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hint="eastAsia" w:ascii="宋体" w:hAnsi="宋体"/>
          <w:b/>
          <w:sz w:val="36"/>
          <w:szCs w:val="36"/>
        </w:rPr>
      </w:pPr>
      <w:r>
        <w:rPr>
          <w:rFonts w:hint="eastAsia" w:ascii="宋体" w:hAnsi="宋体"/>
          <w:b/>
          <w:sz w:val="36"/>
          <w:szCs w:val="36"/>
        </w:rPr>
        <w:t>目 录</w:t>
      </w:r>
    </w:p>
    <w:p>
      <w:pPr>
        <w:pStyle w:val="6"/>
        <w:tabs>
          <w:tab w:val="right" w:leader="dot" w:pos="8296"/>
        </w:tabs>
        <w:spacing w:line="360" w:lineRule="auto"/>
        <w:rPr>
          <w:szCs w:val="21"/>
        </w:rPr>
      </w:pPr>
      <w:r>
        <w:rPr>
          <w:rFonts w:ascii="宋体" w:hAnsi="宋体"/>
          <w:sz w:val="30"/>
          <w:szCs w:val="30"/>
        </w:rPr>
        <w:fldChar w:fldCharType="begin"/>
      </w:r>
      <w:r>
        <w:rPr>
          <w:rFonts w:ascii="宋体" w:hAnsi="宋体"/>
          <w:sz w:val="30"/>
          <w:szCs w:val="30"/>
        </w:rPr>
        <w:instrText xml:space="preserve"> </w:instrText>
      </w:r>
      <w:r>
        <w:rPr>
          <w:rFonts w:hint="eastAsia" w:ascii="宋体" w:hAnsi="宋体"/>
          <w:sz w:val="30"/>
          <w:szCs w:val="30"/>
        </w:rPr>
        <w:instrText xml:space="preserve">TOC \o "1-3" \h \z \u</w:instrText>
      </w:r>
      <w:r>
        <w:rPr>
          <w:rFonts w:ascii="宋体" w:hAnsi="宋体"/>
          <w:sz w:val="30"/>
          <w:szCs w:val="30"/>
        </w:rPr>
        <w:instrText xml:space="preserve"> </w:instrText>
      </w:r>
      <w:r>
        <w:rPr>
          <w:rFonts w:ascii="宋体" w:hAnsi="宋体"/>
          <w:sz w:val="30"/>
          <w:szCs w:val="30"/>
        </w:rPr>
        <w:fldChar w:fldCharType="separate"/>
      </w:r>
      <w:r>
        <w:rPr>
          <w:rStyle w:val="9"/>
          <w:szCs w:val="21"/>
        </w:rPr>
        <w:fldChar w:fldCharType="begin"/>
      </w:r>
      <w:r>
        <w:rPr>
          <w:rStyle w:val="9"/>
          <w:szCs w:val="21"/>
        </w:rPr>
        <w:instrText xml:space="preserve"> </w:instrText>
      </w:r>
      <w:r>
        <w:rPr>
          <w:szCs w:val="21"/>
        </w:rPr>
        <w:instrText xml:space="preserve">HYPERLINK \l "_Toc276020311"</w:instrText>
      </w:r>
      <w:r>
        <w:rPr>
          <w:rStyle w:val="9"/>
          <w:szCs w:val="21"/>
        </w:rPr>
        <w:instrText xml:space="preserve"> </w:instrText>
      </w:r>
      <w:r>
        <w:rPr>
          <w:rStyle w:val="9"/>
          <w:szCs w:val="21"/>
        </w:rPr>
        <w:fldChar w:fldCharType="separate"/>
      </w:r>
      <w:r>
        <w:rPr>
          <w:rStyle w:val="9"/>
          <w:rFonts w:hint="eastAsia" w:ascii="宋体" w:hAnsi="宋体"/>
          <w:szCs w:val="21"/>
        </w:rPr>
        <w:t>一、系统登录</w:t>
      </w:r>
      <w:r>
        <w:rPr>
          <w:szCs w:val="21"/>
        </w:rPr>
        <w:tab/>
      </w:r>
      <w:r>
        <w:rPr>
          <w:szCs w:val="21"/>
        </w:rPr>
        <w:fldChar w:fldCharType="begin"/>
      </w:r>
      <w:r>
        <w:rPr>
          <w:szCs w:val="21"/>
        </w:rPr>
        <w:instrText xml:space="preserve"> PAGEREF _Toc276020311 \h </w:instrText>
      </w:r>
      <w:r>
        <w:rPr>
          <w:szCs w:val="21"/>
        </w:rPr>
        <w:fldChar w:fldCharType="separate"/>
      </w:r>
      <w:r>
        <w:rPr>
          <w:szCs w:val="21"/>
        </w:rPr>
        <w:t>1</w:t>
      </w:r>
      <w:r>
        <w:rPr>
          <w:szCs w:val="21"/>
        </w:rPr>
        <w:fldChar w:fldCharType="end"/>
      </w:r>
      <w:r>
        <w:rPr>
          <w:rStyle w:val="9"/>
          <w:szCs w:val="21"/>
        </w:rPr>
        <w:fldChar w:fldCharType="end"/>
      </w:r>
    </w:p>
    <w:p>
      <w:pPr>
        <w:pStyle w:val="6"/>
        <w:tabs>
          <w:tab w:val="right" w:leader="dot" w:pos="8296"/>
        </w:tabs>
        <w:spacing w:line="360" w:lineRule="auto"/>
        <w:rPr>
          <w:szCs w:val="21"/>
        </w:rPr>
      </w:pPr>
      <w:r>
        <w:rPr>
          <w:rStyle w:val="9"/>
          <w:szCs w:val="21"/>
        </w:rPr>
        <w:fldChar w:fldCharType="begin"/>
      </w:r>
      <w:r>
        <w:rPr>
          <w:rStyle w:val="9"/>
          <w:szCs w:val="21"/>
        </w:rPr>
        <w:instrText xml:space="preserve"> </w:instrText>
      </w:r>
      <w:r>
        <w:rPr>
          <w:szCs w:val="21"/>
        </w:rPr>
        <w:instrText xml:space="preserve">HYPERLINK \l "_Toc276020312"</w:instrText>
      </w:r>
      <w:r>
        <w:rPr>
          <w:rStyle w:val="9"/>
          <w:szCs w:val="21"/>
        </w:rPr>
        <w:instrText xml:space="preserve"> </w:instrText>
      </w:r>
      <w:r>
        <w:rPr>
          <w:rStyle w:val="9"/>
          <w:szCs w:val="21"/>
        </w:rPr>
        <w:fldChar w:fldCharType="separate"/>
      </w:r>
      <w:r>
        <w:rPr>
          <w:rStyle w:val="9"/>
          <w:rFonts w:hint="eastAsia" w:ascii="宋体" w:hAnsi="宋体"/>
          <w:szCs w:val="21"/>
        </w:rPr>
        <w:t>二、固定资产增加</w:t>
      </w:r>
      <w:r>
        <w:rPr>
          <w:szCs w:val="21"/>
        </w:rPr>
        <w:tab/>
      </w:r>
      <w:r>
        <w:rPr>
          <w:rFonts w:hint="eastAsia"/>
          <w:szCs w:val="21"/>
          <w:lang w:val="en-US" w:eastAsia="zh-CN"/>
        </w:rPr>
        <w:t>2</w:t>
      </w:r>
      <w:r>
        <w:rPr>
          <w:rStyle w:val="9"/>
          <w:szCs w:val="21"/>
        </w:rPr>
        <w:fldChar w:fldCharType="end"/>
      </w:r>
    </w:p>
    <w:p>
      <w:pPr>
        <w:pStyle w:val="6"/>
        <w:tabs>
          <w:tab w:val="right" w:leader="dot" w:pos="8296"/>
        </w:tabs>
        <w:spacing w:line="360" w:lineRule="auto"/>
        <w:rPr>
          <w:szCs w:val="21"/>
        </w:rPr>
      </w:pPr>
      <w:r>
        <w:rPr>
          <w:rStyle w:val="9"/>
          <w:szCs w:val="21"/>
        </w:rPr>
        <w:fldChar w:fldCharType="begin"/>
      </w:r>
      <w:r>
        <w:rPr>
          <w:rStyle w:val="9"/>
          <w:szCs w:val="21"/>
        </w:rPr>
        <w:instrText xml:space="preserve"> </w:instrText>
      </w:r>
      <w:r>
        <w:rPr>
          <w:szCs w:val="21"/>
        </w:rPr>
        <w:instrText xml:space="preserve">HYPERLINK \l "_Toc276020313"</w:instrText>
      </w:r>
      <w:r>
        <w:rPr>
          <w:rStyle w:val="9"/>
          <w:szCs w:val="21"/>
        </w:rPr>
        <w:instrText xml:space="preserve"> </w:instrText>
      </w:r>
      <w:r>
        <w:rPr>
          <w:rStyle w:val="9"/>
          <w:szCs w:val="21"/>
        </w:rPr>
        <w:fldChar w:fldCharType="separate"/>
      </w:r>
      <w:r>
        <w:rPr>
          <w:rStyle w:val="9"/>
          <w:rFonts w:hint="eastAsia" w:ascii="宋体" w:hAnsi="宋体"/>
          <w:szCs w:val="21"/>
        </w:rPr>
        <w:t>三、资产的变动</w:t>
      </w:r>
      <w:r>
        <w:rPr>
          <w:szCs w:val="21"/>
        </w:rPr>
        <w:tab/>
      </w:r>
      <w:r>
        <w:rPr>
          <w:rFonts w:hint="eastAsia"/>
          <w:szCs w:val="21"/>
          <w:lang w:val="en-US" w:eastAsia="zh-CN"/>
        </w:rPr>
        <w:t>4</w:t>
      </w:r>
      <w:r>
        <w:rPr>
          <w:rStyle w:val="9"/>
          <w:szCs w:val="21"/>
        </w:rPr>
        <w:fldChar w:fldCharType="end"/>
      </w:r>
    </w:p>
    <w:p>
      <w:pPr>
        <w:pStyle w:val="6"/>
        <w:tabs>
          <w:tab w:val="right" w:leader="dot" w:pos="8296"/>
        </w:tabs>
        <w:spacing w:line="360" w:lineRule="auto"/>
        <w:rPr>
          <w:szCs w:val="21"/>
        </w:rPr>
      </w:pPr>
      <w:r>
        <w:rPr>
          <w:rStyle w:val="9"/>
          <w:szCs w:val="21"/>
        </w:rPr>
        <w:fldChar w:fldCharType="begin"/>
      </w:r>
      <w:r>
        <w:rPr>
          <w:rStyle w:val="9"/>
          <w:szCs w:val="21"/>
        </w:rPr>
        <w:instrText xml:space="preserve"> </w:instrText>
      </w:r>
      <w:r>
        <w:rPr>
          <w:szCs w:val="21"/>
        </w:rPr>
        <w:instrText xml:space="preserve">HYPERLINK \l "_Toc276020314"</w:instrText>
      </w:r>
      <w:r>
        <w:rPr>
          <w:rStyle w:val="9"/>
          <w:szCs w:val="21"/>
        </w:rPr>
        <w:instrText xml:space="preserve"> </w:instrText>
      </w:r>
      <w:r>
        <w:rPr>
          <w:rStyle w:val="9"/>
          <w:szCs w:val="21"/>
        </w:rPr>
        <w:fldChar w:fldCharType="separate"/>
      </w:r>
      <w:r>
        <w:rPr>
          <w:rStyle w:val="9"/>
          <w:rFonts w:hint="eastAsia" w:ascii="宋体" w:hAnsi="宋体"/>
          <w:szCs w:val="21"/>
        </w:rPr>
        <w:t>四、资产的处置</w:t>
      </w:r>
      <w:r>
        <w:rPr>
          <w:szCs w:val="21"/>
        </w:rPr>
        <w:tab/>
      </w:r>
      <w:r>
        <w:rPr>
          <w:rFonts w:hint="eastAsia"/>
          <w:szCs w:val="21"/>
          <w:lang w:val="en-US" w:eastAsia="zh-CN"/>
        </w:rPr>
        <w:t>7</w:t>
      </w:r>
      <w:r>
        <w:rPr>
          <w:rStyle w:val="9"/>
          <w:szCs w:val="21"/>
        </w:rPr>
        <w:fldChar w:fldCharType="end"/>
      </w:r>
    </w:p>
    <w:p>
      <w:pPr>
        <w:pStyle w:val="6"/>
        <w:tabs>
          <w:tab w:val="right" w:leader="dot" w:pos="8296"/>
        </w:tabs>
        <w:spacing w:line="360" w:lineRule="auto"/>
        <w:rPr>
          <w:szCs w:val="21"/>
        </w:rPr>
      </w:pPr>
      <w:r>
        <w:rPr>
          <w:rStyle w:val="9"/>
          <w:szCs w:val="21"/>
        </w:rPr>
        <w:fldChar w:fldCharType="begin"/>
      </w:r>
      <w:r>
        <w:rPr>
          <w:rStyle w:val="9"/>
          <w:szCs w:val="21"/>
        </w:rPr>
        <w:instrText xml:space="preserve"> </w:instrText>
      </w:r>
      <w:r>
        <w:rPr>
          <w:szCs w:val="21"/>
        </w:rPr>
        <w:instrText xml:space="preserve">HYPERLINK \l "_Toc276020315"</w:instrText>
      </w:r>
      <w:r>
        <w:rPr>
          <w:rStyle w:val="9"/>
          <w:szCs w:val="21"/>
        </w:rPr>
        <w:instrText xml:space="preserve"> </w:instrText>
      </w:r>
      <w:r>
        <w:rPr>
          <w:rStyle w:val="9"/>
          <w:szCs w:val="21"/>
        </w:rPr>
        <w:fldChar w:fldCharType="separate"/>
      </w:r>
      <w:r>
        <w:rPr>
          <w:rStyle w:val="9"/>
          <w:rFonts w:hint="eastAsia" w:ascii="宋体" w:hAnsi="宋体"/>
          <w:szCs w:val="21"/>
        </w:rPr>
        <w:t>五、</w:t>
      </w:r>
      <w:r>
        <w:rPr>
          <w:rStyle w:val="9"/>
          <w:rFonts w:hint="eastAsia" w:ascii="宋体" w:hAnsi="宋体"/>
          <w:szCs w:val="21"/>
          <w:lang w:eastAsia="zh-CN"/>
        </w:rPr>
        <w:t>查询及导出资产</w:t>
      </w:r>
      <w:r>
        <w:rPr>
          <w:szCs w:val="21"/>
        </w:rPr>
        <w:tab/>
      </w:r>
      <w:r>
        <w:rPr>
          <w:rFonts w:hint="eastAsia"/>
          <w:szCs w:val="21"/>
          <w:lang w:val="en-US" w:eastAsia="zh-CN"/>
        </w:rPr>
        <w:t>9</w:t>
      </w:r>
      <w:r>
        <w:rPr>
          <w:rStyle w:val="9"/>
          <w:szCs w:val="21"/>
        </w:rPr>
        <w:fldChar w:fldCharType="end"/>
      </w:r>
    </w:p>
    <w:p>
      <w:pPr>
        <w:pStyle w:val="7"/>
        <w:tabs>
          <w:tab w:val="right" w:leader="dot" w:pos="8296"/>
        </w:tabs>
        <w:spacing w:line="360" w:lineRule="auto"/>
      </w:pPr>
    </w:p>
    <w:p/>
    <w:p/>
    <w:p/>
    <w:p/>
    <w:p/>
    <w:p/>
    <w:p/>
    <w:p/>
    <w:p/>
    <w:p/>
    <w:p/>
    <w:p/>
    <w:p/>
    <w:p/>
    <w:p/>
    <w:p/>
    <w:p/>
    <w:p/>
    <w:p/>
    <w:p/>
    <w:p/>
    <w:p/>
    <w:p/>
    <w:p/>
    <w:p>
      <w:r>
        <w:rPr>
          <w:rFonts w:ascii="宋体" w:hAnsi="宋体"/>
          <w:sz w:val="30"/>
          <w:szCs w:val="30"/>
        </w:rPr>
        <w:fldChar w:fldCharType="end"/>
      </w:r>
    </w:p>
    <w:p>
      <w:pPr>
        <w:rPr>
          <w:rFonts w:ascii="宋体" w:hAnsi="宋体"/>
          <w:sz w:val="30"/>
          <w:szCs w:val="30"/>
        </w:rPr>
      </w:pPr>
    </w:p>
    <w:p>
      <w:pPr>
        <w:rPr>
          <w:rFonts w:ascii="宋体" w:hAnsi="宋体"/>
          <w:sz w:val="30"/>
          <w:szCs w:val="30"/>
        </w:rPr>
      </w:pPr>
    </w:p>
    <w:p>
      <w:pPr>
        <w:rPr>
          <w:rFonts w:ascii="宋体" w:hAnsi="宋体"/>
          <w:sz w:val="30"/>
          <w:szCs w:val="30"/>
        </w:rPr>
      </w:pPr>
    </w:p>
    <w:p>
      <w:pPr>
        <w:jc w:val="center"/>
        <w:rPr>
          <w:rFonts w:hint="eastAsia" w:ascii="宋体" w:hAnsi="宋体"/>
          <w:b/>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高校固定资产管理系统</w:t>
      </w:r>
    </w:p>
    <w:p>
      <w:pPr>
        <w:jc w:val="center"/>
        <w:rPr>
          <w:rFonts w:hint="eastAsia" w:ascii="宋体" w:hAnsi="宋体"/>
          <w:b/>
          <w:sz w:val="36"/>
          <w:szCs w:val="36"/>
        </w:rPr>
      </w:pPr>
      <w:r>
        <w:rPr>
          <w:rFonts w:hint="eastAsia" w:ascii="宋体" w:hAnsi="宋体"/>
          <w:b/>
          <w:sz w:val="36"/>
          <w:szCs w:val="36"/>
        </w:rPr>
        <w:t>资产管理员操作手册</w:t>
      </w:r>
    </w:p>
    <w:p>
      <w:pPr>
        <w:ind w:firstLine="420" w:firstLineChars="200"/>
        <w:rPr>
          <w:rFonts w:hint="eastAsia" w:ascii="宋体" w:hAnsi="宋体"/>
        </w:rPr>
      </w:pPr>
      <w:r>
        <w:rPr>
          <w:rFonts w:hint="eastAsia" w:ascii="宋体" w:hAnsi="宋体"/>
        </w:rPr>
        <w:t>资产管理员负责资产的日常业务信息录入：其中包括新增资产的录入、资产的变动和处置信息录入、提交。</w:t>
      </w:r>
    </w:p>
    <w:p>
      <w:pPr>
        <w:pStyle w:val="2"/>
        <w:spacing w:before="120" w:after="120"/>
        <w:jc w:val="center"/>
        <w:rPr>
          <w:rFonts w:hint="eastAsia" w:ascii="宋体" w:hAnsi="宋体"/>
          <w:sz w:val="30"/>
          <w:szCs w:val="30"/>
        </w:rPr>
      </w:pPr>
      <w:bookmarkStart w:id="0" w:name="_Toc276020311"/>
      <w:r>
        <w:rPr>
          <w:rFonts w:hint="eastAsia" w:ascii="宋体" w:hAnsi="宋体"/>
          <w:sz w:val="30"/>
          <w:szCs w:val="30"/>
        </w:rPr>
        <w:t>一、系统登录</w:t>
      </w:r>
      <w:bookmarkEnd w:id="0"/>
    </w:p>
    <w:p>
      <w:pPr>
        <w:ind w:firstLine="420" w:firstLineChars="200"/>
        <w:rPr>
          <w:rFonts w:hint="eastAsia" w:ascii="宋体" w:hAnsi="宋体"/>
        </w:rPr>
      </w:pPr>
      <w:r>
        <w:rPr>
          <w:rFonts w:hint="eastAsia" w:ascii="宋体" w:hAnsi="宋体"/>
        </w:rPr>
        <w:t>打开</w:t>
      </w:r>
      <w:r>
        <w:rPr>
          <w:rFonts w:hint="eastAsia" w:ascii="宋体" w:hAnsi="宋体"/>
          <w:lang w:val="en-US" w:eastAsia="zh-CN"/>
        </w:rPr>
        <w:t>360</w:t>
      </w:r>
      <w:r>
        <w:rPr>
          <w:rFonts w:hint="eastAsia" w:ascii="宋体" w:hAnsi="宋体"/>
        </w:rPr>
        <w:t>浏览器，输入固定资产系统的登陆地址新乡医学院三全学院资产管理数字化平台  http://10.10.10.41/pt/，打开系统登陆界面</w:t>
      </w:r>
    </w:p>
    <w:p>
      <w:r>
        <w:drawing>
          <wp:inline distT="0" distB="0" distL="114300" distR="114300">
            <wp:extent cx="5273675" cy="272034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2720340"/>
                    </a:xfrm>
                    <a:prstGeom prst="rect">
                      <a:avLst/>
                    </a:prstGeom>
                    <a:noFill/>
                    <a:ln w="9525">
                      <a:noFill/>
                    </a:ln>
                  </pic:spPr>
                </pic:pic>
              </a:graphicData>
            </a:graphic>
          </wp:inline>
        </w:drawing>
      </w:r>
    </w:p>
    <w:p>
      <w:pPr>
        <w:rPr>
          <w:rFonts w:hint="eastAsia" w:ascii="宋体" w:hAnsi="宋体"/>
        </w:rPr>
      </w:pPr>
      <w:r>
        <w:rPr>
          <w:rFonts w:hint="eastAsia" w:ascii="宋体" w:hAnsi="宋体"/>
        </w:rPr>
        <w:t>输入用户名和密码登录，进入系统的首界面。</w:t>
      </w:r>
    </w:p>
    <w:p>
      <w:pPr>
        <w:rPr>
          <w:rFonts w:hint="eastAsia" w:ascii="宋体" w:hAnsi="宋体"/>
        </w:rPr>
      </w:pPr>
      <w:r>
        <w:drawing>
          <wp:inline distT="0" distB="0" distL="114300" distR="114300">
            <wp:extent cx="5267325" cy="2919730"/>
            <wp:effectExtent l="0" t="0" r="952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7325" cy="2919730"/>
                    </a:xfrm>
                    <a:prstGeom prst="rect">
                      <a:avLst/>
                    </a:prstGeom>
                    <a:noFill/>
                    <a:ln w="9525">
                      <a:noFill/>
                    </a:ln>
                  </pic:spPr>
                </pic:pic>
              </a:graphicData>
            </a:graphic>
          </wp:inline>
        </w:drawing>
      </w:r>
    </w:p>
    <w:p>
      <w:pPr>
        <w:ind w:firstLine="420" w:firstLineChars="200"/>
        <w:rPr>
          <w:rFonts w:hint="eastAsia" w:ascii="宋体" w:hAnsi="宋体"/>
        </w:rPr>
      </w:pPr>
      <w:r>
        <w:rPr>
          <w:rFonts w:hint="eastAsia" w:ascii="宋体" w:hAnsi="宋体"/>
        </w:rPr>
        <w:t>页面的顶端是登陆人员可用的菜单栏；第二行是状态栏，显示时间、登陆人员及一些快捷工具；下面的窗口是桌面：系统消息（系统管理员发布的消息通告）、待办事项、进度跟踪（对资产日常管理的信息跟踪）、负责管理的资产（所负责管理的资产信息）。</w:t>
      </w:r>
    </w:p>
    <w:p>
      <w:pPr>
        <w:pStyle w:val="2"/>
        <w:spacing w:before="120" w:after="120"/>
        <w:jc w:val="center"/>
        <w:rPr>
          <w:rFonts w:hint="eastAsia" w:ascii="宋体" w:hAnsi="宋体"/>
          <w:sz w:val="30"/>
          <w:szCs w:val="30"/>
        </w:rPr>
      </w:pPr>
      <w:bookmarkStart w:id="1" w:name="_Toc276020312"/>
      <w:r>
        <w:rPr>
          <w:rFonts w:hint="eastAsia" w:ascii="宋体" w:hAnsi="宋体"/>
          <w:sz w:val="30"/>
          <w:szCs w:val="30"/>
        </w:rPr>
        <w:t>二、</w:t>
      </w:r>
      <w:r>
        <w:rPr>
          <w:rFonts w:ascii="宋体" w:hAnsi="宋体"/>
          <w:sz w:val="30"/>
          <w:szCs w:val="30"/>
        </w:rPr>
        <w:t>固定资产增加</w:t>
      </w:r>
      <w:bookmarkEnd w:id="1"/>
    </w:p>
    <w:p>
      <w:pPr>
        <w:ind w:firstLine="420" w:firstLineChars="200"/>
        <w:rPr>
          <w:rFonts w:hint="eastAsia" w:ascii="宋体" w:hAnsi="宋体"/>
        </w:rPr>
      </w:pPr>
      <w:r>
        <w:rPr>
          <w:rFonts w:ascii="宋体" w:hAnsi="宋体"/>
        </w:rPr>
        <w:t>新增加的资产（包括自建、租赁、借用、购买、受赠、交换等方式）在 固定资产增加窗口中添加到系统中去。</w:t>
      </w:r>
    </w:p>
    <w:p>
      <w:pPr>
        <w:ind w:firstLine="420" w:firstLineChars="200"/>
        <w:rPr>
          <w:rFonts w:hint="eastAsia" w:ascii="宋体" w:hAnsi="宋体"/>
        </w:rPr>
      </w:pPr>
      <w:r>
        <w:rPr>
          <w:rFonts w:ascii="宋体" w:hAnsi="宋体"/>
        </w:rPr>
        <w:t>基本步骤为：添加新验收单、填写验收单信息项、生成卡片、填写卡片信息项、提交资产审核。</w:t>
      </w:r>
    </w:p>
    <w:p>
      <w:pPr>
        <w:ind w:firstLine="420" w:firstLineChars="200"/>
        <w:rPr>
          <w:rFonts w:hint="eastAsia" w:ascii="宋体" w:hAnsi="宋体"/>
        </w:rPr>
      </w:pPr>
      <w:r>
        <w:rPr>
          <w:rFonts w:hint="eastAsia" w:ascii="宋体" w:hAnsi="宋体"/>
        </w:rPr>
        <w:t>操作窗口：资产管理----资产增加----固定资产增加</w:t>
      </w:r>
    </w:p>
    <w:p>
      <w:pPr>
        <w:numPr>
          <w:ilvl w:val="0"/>
          <w:numId w:val="0"/>
        </w:numPr>
        <w:jc w:val="both"/>
        <w:rPr>
          <w:rFonts w:hint="eastAsia"/>
          <w:sz w:val="28"/>
          <w:szCs w:val="28"/>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2219325</wp:posOffset>
                </wp:positionH>
                <wp:positionV relativeFrom="paragraph">
                  <wp:posOffset>358140</wp:posOffset>
                </wp:positionV>
                <wp:extent cx="776605" cy="57848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76605" cy="578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4"/>
                                <w:szCs w:val="44"/>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5pt;margin-top:28.2pt;height:45.55pt;width:61.15pt;z-index:251707392;mso-width-relative:page;mso-height-relative:page;" filled="f" stroked="f" coordsize="21600,21600" o:gfxdata="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oY0&#10;7NsAAAAKAQAADwAAAAAAAAABACAAAAAiAAAAZHJzL2Rvd25yZXYueG1sUEsBAhQAFAAAAAgAh07i&#10;QNvJN/ofAgAAGQQAAA4AAAAAAAAAAQAgAAAAKgEAAGRycy9lMm9Eb2MueG1sUEsFBgAAAAAGAAYA&#10;WQEAALsFAAAAAA==&#10;">
                <v:fill on="f" focussize="0,0"/>
                <v:stroke on="f" weight="0.5pt"/>
                <v:imagedata o:title=""/>
                <o:lock v:ext="edit" aspectratio="f"/>
                <v:textbox>
                  <w:txbxContent>
                    <w:p>
                      <w:pPr>
                        <w:rPr>
                          <w:rFonts w:hint="eastAsia" w:eastAsiaTheme="minorEastAsia"/>
                          <w:b/>
                          <w:bCs/>
                          <w:color w:val="FF0000"/>
                          <w:sz w:val="44"/>
                          <w:szCs w:val="44"/>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rPr>
          <w:rFonts w:hint="eastAsia"/>
          <w:sz w:val="28"/>
          <w:szCs w:val="28"/>
          <w:lang w:val="en-US" w:eastAsia="zh-CN"/>
        </w:rPr>
        <w:t>1点击资产管理—点击资产增加</w:t>
      </w:r>
    </w:p>
    <w:p>
      <w:pPr>
        <w:numPr>
          <w:ilvl w:val="0"/>
          <w:numId w:val="0"/>
        </w:numPr>
        <w:jc w:val="both"/>
        <w:rPr>
          <w:rFonts w:hint="eastAsia"/>
          <w:sz w:val="28"/>
          <w:szCs w:val="28"/>
          <w:lang w:val="en-US" w:eastAsia="zh-CN"/>
        </w:rPr>
      </w:pPr>
      <w:r>
        <w:rPr>
          <w:sz w:val="21"/>
        </w:rPr>
        <mc:AlternateContent>
          <mc:Choice Requires="wps">
            <w:drawing>
              <wp:anchor distT="0" distB="0" distL="114300" distR="114300" simplePos="0" relativeHeight="251706368" behindDoc="0" locked="0" layoutInCell="1" allowOverlap="1">
                <wp:simplePos x="0" y="0"/>
                <wp:positionH relativeFrom="column">
                  <wp:posOffset>1475105</wp:posOffset>
                </wp:positionH>
                <wp:positionV relativeFrom="paragraph">
                  <wp:posOffset>144145</wp:posOffset>
                </wp:positionV>
                <wp:extent cx="685800" cy="581025"/>
                <wp:effectExtent l="6350" t="6350" r="12700" b="22225"/>
                <wp:wrapNone/>
                <wp:docPr id="69" name="矩形 69"/>
                <wp:cNvGraphicFramePr/>
                <a:graphic xmlns:a="http://schemas.openxmlformats.org/drawingml/2006/main">
                  <a:graphicData uri="http://schemas.microsoft.com/office/word/2010/wordprocessingShape">
                    <wps:wsp>
                      <wps:cNvSpPr/>
                      <wps:spPr>
                        <a:xfrm>
                          <a:off x="2608580" y="1793875"/>
                          <a:ext cx="685800" cy="5810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15pt;margin-top:11.35pt;height:45.75pt;width:54pt;z-index:251706368;v-text-anchor:middle;mso-width-relative:page;mso-height-relative:page;" filled="f" stroked="t" coordsize="21600,21600" o:gfxdata="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ZAYG3VAAAA&#10;CgEAAA8AAAAAAAAAAQAgAAAAIgAAAGRycy9kb3ducmV2LnhtbFBLAQIUABQAAAAIAIdO4kBj23GS&#10;WQIAAIoEAAAOAAAAAAAAAAEAIAAAACQBAABkcnMvZTJvRG9jLnhtbFBLBQYAAAAABgAGAFkBAADv&#10;BQAAAAA=&#10;">
                <v:fill on="f" focussize="0,0"/>
                <v:stroke weight="1pt" color="#FF0000 [3209]" miterlimit="8" joinstyle="miter"/>
                <v:imagedata o:title=""/>
                <o:lock v:ext="edit" aspectratio="f"/>
              </v:rect>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189230</wp:posOffset>
                </wp:positionH>
                <wp:positionV relativeFrom="paragraph">
                  <wp:posOffset>1239520</wp:posOffset>
                </wp:positionV>
                <wp:extent cx="819150" cy="428625"/>
                <wp:effectExtent l="6350" t="6350" r="12700" b="22225"/>
                <wp:wrapNone/>
                <wp:docPr id="71" name="矩形 71"/>
                <wp:cNvGraphicFramePr/>
                <a:graphic xmlns:a="http://schemas.openxmlformats.org/drawingml/2006/main">
                  <a:graphicData uri="http://schemas.microsoft.com/office/word/2010/wordprocessingShape">
                    <wps:wsp>
                      <wps:cNvSpPr/>
                      <wps:spPr>
                        <a:xfrm>
                          <a:off x="1322705" y="2774950"/>
                          <a:ext cx="81915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97.6pt;height:33.75pt;width:64.5pt;z-index:251708416;v-text-anchor:middle;mso-width-relative:page;mso-height-relative:page;" filled="f" stroked="t" coordsize="21600,21600" o:gfxdata="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d3jXPW&#10;AAAACgEAAA8AAAAAAAAAAQAgAAAAIgAAAGRycy9kb3ducmV2LnhtbFBLAQIUABQAAAAIAIdO4kCl&#10;FIiUWwIAAIoEAAAOAAAAAAAAAAEAIAAAACUBAABkcnMvZTJvRG9jLnhtbFBLBQYAAAAABgAGAFkB&#10;AADyBQ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1038225</wp:posOffset>
                </wp:positionH>
                <wp:positionV relativeFrom="paragraph">
                  <wp:posOffset>923925</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36"/>
                                <w:szCs w:val="36"/>
                                <w:lang w:eastAsia="zh-CN"/>
                                <w14:shadow w14:blurRad="38100" w14:dist="19050" w14:dir="2700000" w14:sx="100000" w14:sy="100000" w14:kx="0" w14:ky="0" w14:algn="tl">
                                  <w14:schemeClr w14:val="dk1">
                                    <w14:alpha w14:val="60000"/>
                                  </w14:schemeClr>
                                </w14:shadow>
                              </w:rPr>
                            </w:pPr>
                            <w:r>
                              <w:rPr>
                                <w:rFonts w:hint="eastAsia"/>
                                <w:b/>
                                <w:bCs/>
                                <w:color w:val="FF0000"/>
                                <w:sz w:val="36"/>
                                <w:szCs w:val="36"/>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1.75pt;margin-top:72.75pt;height:144pt;width:144pt;mso-wrap-style:none;z-index:251709440;mso-width-relative:page;mso-height-relative:page;" filled="f" stroked="f" coordsize="21600,21600" o:gfxdata="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h901HWAAAACwEAAA8A&#10;AAAAAAAAAQAgAAAAIgAAAGRycy9kb3ducmV2LnhtbFBLAQIUABQAAAAIAIdO4kAjZG1tGQIAABkE&#10;AAAOAAAAAAAAAAEAIAAAACUBAABkcnMvZTJvRG9jLnhtbFBLBQYAAAAABgAGAFkBAACwBQAAAAA=&#10;">
                <v:fill on="f" focussize="0,0"/>
                <v:stroke on="f" weight="0.5pt"/>
                <v:imagedata o:title=""/>
                <o:lock v:ext="edit" aspectratio="f"/>
                <v:textbox style="mso-fit-shape-to-text:t;">
                  <w:txbxContent>
                    <w:p>
                      <w:pPr>
                        <w:rPr>
                          <w:rFonts w:hint="eastAsia" w:eastAsiaTheme="minorEastAsia"/>
                          <w:b/>
                          <w:bCs/>
                          <w:color w:val="FF0000"/>
                          <w:sz w:val="36"/>
                          <w:szCs w:val="36"/>
                          <w:lang w:eastAsia="zh-CN"/>
                          <w14:shadow w14:blurRad="38100" w14:dist="19050" w14:dir="2700000" w14:sx="100000" w14:sy="100000" w14:kx="0" w14:ky="0" w14:algn="tl">
                            <w14:schemeClr w14:val="dk1">
                              <w14:alpha w14:val="60000"/>
                            </w14:schemeClr>
                          </w14:shadow>
                        </w:rPr>
                      </w:pPr>
                      <w:r>
                        <w:rPr>
                          <w:rFonts w:hint="eastAsia"/>
                          <w:b/>
                          <w:bCs/>
                          <w:color w:val="FF0000"/>
                          <w:sz w:val="36"/>
                          <w:szCs w:val="36"/>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drawing>
          <wp:inline distT="0" distB="0" distL="114300" distR="114300">
            <wp:extent cx="5812790" cy="3381375"/>
            <wp:effectExtent l="0" t="0" r="16510" b="952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9"/>
                    <a:stretch>
                      <a:fillRect/>
                    </a:stretch>
                  </pic:blipFill>
                  <pic:spPr>
                    <a:xfrm>
                      <a:off x="0" y="0"/>
                      <a:ext cx="5812790" cy="3381375"/>
                    </a:xfrm>
                    <a:prstGeom prst="rect">
                      <a:avLst/>
                    </a:prstGeom>
                    <a:noFill/>
                    <a:ln w="9525">
                      <a:noFill/>
                    </a:ln>
                  </pic:spPr>
                </pic:pic>
              </a:graphicData>
            </a:graphic>
          </wp:inline>
        </w:drawing>
      </w:r>
    </w:p>
    <w:p>
      <w:pPr>
        <w:numPr>
          <w:ilvl w:val="0"/>
          <w:numId w:val="0"/>
        </w:numPr>
        <w:jc w:val="both"/>
        <w:rPr>
          <w:rFonts w:hint="eastAsia"/>
          <w:sz w:val="28"/>
          <w:szCs w:val="28"/>
          <w:lang w:val="en-US" w:eastAsia="zh-CN"/>
        </w:rPr>
      </w:pPr>
      <w:r>
        <w:rPr>
          <w:rFonts w:hint="eastAsia"/>
          <w:sz w:val="28"/>
          <w:szCs w:val="28"/>
          <w:lang w:val="en-US" w:eastAsia="zh-CN"/>
        </w:rPr>
        <w:t>2点击选择确定当你新增资产的年份</w:t>
      </w:r>
    </w:p>
    <w:p>
      <w:pPr>
        <w:numPr>
          <w:ilvl w:val="0"/>
          <w:numId w:val="0"/>
        </w:numPr>
        <w:jc w:val="both"/>
        <w:rPr>
          <w:rFonts w:hint="eastAsia"/>
          <w:sz w:val="28"/>
          <w:szCs w:val="28"/>
          <w:lang w:val="en-US" w:eastAsia="zh-CN"/>
        </w:rPr>
      </w:pPr>
      <w:r>
        <w:drawing>
          <wp:inline distT="0" distB="0" distL="114300" distR="114300">
            <wp:extent cx="5528310" cy="2825115"/>
            <wp:effectExtent l="0" t="0" r="15240" b="1333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0"/>
                    <a:stretch>
                      <a:fillRect/>
                    </a:stretch>
                  </pic:blipFill>
                  <pic:spPr>
                    <a:xfrm>
                      <a:off x="0" y="0"/>
                      <a:ext cx="5528310" cy="2825115"/>
                    </a:xfrm>
                    <a:prstGeom prst="rect">
                      <a:avLst/>
                    </a:prstGeom>
                    <a:noFill/>
                    <a:ln w="9525">
                      <a:noFill/>
                    </a:ln>
                  </pic:spPr>
                </pic:pic>
              </a:graphicData>
            </a:graphic>
          </wp:inline>
        </w:drawing>
      </w:r>
    </w:p>
    <w:p>
      <w:pPr>
        <w:numPr>
          <w:ilvl w:val="0"/>
          <w:numId w:val="1"/>
        </w:numPr>
        <w:jc w:val="both"/>
        <w:rPr>
          <w:rFonts w:hint="eastAsia"/>
          <w:color w:val="000000" w:themeColor="text1"/>
          <w:sz w:val="28"/>
          <w:szCs w:val="28"/>
          <w:lang w:val="en-US" w:eastAsia="zh-CN"/>
          <w14:textFill>
            <w14:solidFill>
              <w14:schemeClr w14:val="tx1"/>
            </w14:solidFill>
          </w14:textFill>
        </w:rPr>
      </w:pPr>
      <w:r>
        <w:rPr>
          <w:rFonts w:hint="eastAsia"/>
          <w:sz w:val="28"/>
          <w:szCs w:val="28"/>
          <w:lang w:val="en-US" w:eastAsia="zh-CN"/>
        </w:rPr>
        <w:t>点击选择资产使用部门的</w:t>
      </w:r>
      <w:r>
        <w:rPr>
          <w:rFonts w:hint="eastAsia"/>
          <w:color w:val="FF0000"/>
          <w:sz w:val="28"/>
          <w:szCs w:val="28"/>
          <w:lang w:val="en-US" w:eastAsia="zh-CN"/>
        </w:rPr>
        <w:t>末级单位——</w:t>
      </w:r>
      <w:r>
        <w:rPr>
          <w:rFonts w:hint="eastAsia"/>
          <w:color w:val="000000" w:themeColor="text1"/>
          <w:sz w:val="28"/>
          <w:szCs w:val="28"/>
          <w:lang w:val="en-US" w:eastAsia="zh-CN"/>
          <w14:textFill>
            <w14:solidFill>
              <w14:schemeClr w14:val="tx1"/>
            </w14:solidFill>
          </w14:textFill>
        </w:rPr>
        <w:t>点击增加</w:t>
      </w:r>
    </w:p>
    <w:p>
      <w:pPr>
        <w:numPr>
          <w:ilvl w:val="0"/>
          <w:numId w:val="0"/>
        </w:numPr>
        <w:jc w:val="both"/>
      </w:pPr>
      <w:r>
        <w:rPr>
          <w:sz w:val="21"/>
        </w:rPr>
        <mc:AlternateContent>
          <mc:Choice Requires="wps">
            <w:drawing>
              <wp:anchor distT="0" distB="0" distL="114300" distR="114300" simplePos="0" relativeHeight="251713536" behindDoc="0" locked="0" layoutInCell="1" allowOverlap="1">
                <wp:simplePos x="0" y="0"/>
                <wp:positionH relativeFrom="column">
                  <wp:posOffset>3171825</wp:posOffset>
                </wp:positionH>
                <wp:positionV relativeFrom="paragraph">
                  <wp:posOffset>257175</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9.75pt;margin-top:20.25pt;height:144pt;width:144pt;mso-wrap-style:none;z-index:251713536;mso-width-relative:page;mso-height-relative:page;" filled="f" stroked="f" coordsize="21600,21600" o:gfxdata="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oczoPZAAAACgEA&#10;AA8AAAAAAAAAAQAgAAAAIgAAAGRycy9kb3ducmV2LnhtbFBLAQIUABQAAAAIAIdO4kACf0VMGQIA&#10;ABkEAAAOAAAAAAAAAAEAIAAAACgBAABkcnMvZTJvRG9jLnhtbFBLBQYAAAAABgAGAFkBAACzBQAA&#10;AAA=&#10;">
                <v:fill on="f" focussize="0,0"/>
                <v:stroke on="f" weight="0.5pt"/>
                <v:imagedata o:title=""/>
                <o:lock v:ext="edit" aspectratio="f"/>
                <v:textbox style="mso-fit-shape-to-text:t;">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2875280</wp:posOffset>
                </wp:positionH>
                <wp:positionV relativeFrom="paragraph">
                  <wp:posOffset>626110</wp:posOffset>
                </wp:positionV>
                <wp:extent cx="295275" cy="219075"/>
                <wp:effectExtent l="6350" t="6350" r="22225" b="22225"/>
                <wp:wrapNone/>
                <wp:docPr id="77" name="矩形 77"/>
                <wp:cNvGraphicFramePr/>
                <a:graphic xmlns:a="http://schemas.openxmlformats.org/drawingml/2006/main">
                  <a:graphicData uri="http://schemas.microsoft.com/office/word/2010/wordprocessingShape">
                    <wps:wsp>
                      <wps:cNvSpPr/>
                      <wps:spPr>
                        <a:xfrm>
                          <a:off x="4018280" y="1936750"/>
                          <a:ext cx="2952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4pt;margin-top:49.3pt;height:17.25pt;width:23.25pt;z-index:251712512;v-text-anchor:middle;mso-width-relative:page;mso-height-relative:page;" filled="f" stroked="t" coordsize="21600,21600" o:gfxdata="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tRDk2AAAAAoBAAAPAAAAAAAAAAEAIAAAACIAAABkcnMvZG93bnJldi54bWxQSwECFAAUAAAACACH&#10;TuJA/6F+YV0CAACKBAAADgAAAAAAAAABACAAAAAnAQAAZHJzL2Uyb0RvYy54bWxQSwUGAAAAAAYA&#10;BgBZAQAA9gU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1333500</wp:posOffset>
                </wp:positionH>
                <wp:positionV relativeFrom="paragraph">
                  <wp:posOffset>2447925</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05pt;margin-top:192.75pt;height:144pt;width:144pt;mso-wrap-style:none;z-index:251711488;mso-width-relative:page;mso-height-relative:page;" filled="f" stroked="f" coordsize="21600,21600" o:gfxdata="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XZCdoAAAAL&#10;AQAADwAAAAAAAAABACAAAAAiAAAAZHJzL2Rvd25yZXYueG1sUEsBAhQAFAAAAAgAh07iQMmVgnga&#10;AgAAGQQAAA4AAAAAAAAAAQAgAAAAKQEAAGRycy9lMm9Eb2MueG1sUEsFBgAAAAAGAAYAWQEAALUF&#10;AAAAAA==&#10;">
                <v:fill on="f" focussize="0,0"/>
                <v:stroke on="f" weight="0.5pt"/>
                <v:imagedata o:title=""/>
                <o:lock v:ext="edit" aspectratio="f"/>
                <v:textbox style="mso-fit-shape-to-text:t;">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drawing>
          <wp:inline distT="0" distB="0" distL="114300" distR="114300">
            <wp:extent cx="6089650" cy="3963670"/>
            <wp:effectExtent l="0" t="0" r="6350" b="1778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11"/>
                    <a:stretch>
                      <a:fillRect/>
                    </a:stretch>
                  </pic:blipFill>
                  <pic:spPr>
                    <a:xfrm>
                      <a:off x="0" y="0"/>
                      <a:ext cx="6089650" cy="3963670"/>
                    </a:xfrm>
                    <a:prstGeom prst="rect">
                      <a:avLst/>
                    </a:prstGeom>
                    <a:noFill/>
                    <a:ln w="9525">
                      <a:noFill/>
                    </a:ln>
                  </pic:spPr>
                </pic:pic>
              </a:graphicData>
            </a:graphic>
          </wp:inline>
        </w:drawing>
      </w:r>
    </w:p>
    <w:p>
      <w:pPr>
        <w:numPr>
          <w:ilvl w:val="0"/>
          <w:numId w:val="1"/>
        </w:numPr>
        <w:tabs>
          <w:tab w:val="clear" w:pos="312"/>
        </w:tabs>
        <w:ind w:left="0" w:leftChars="0" w:firstLine="0" w:firstLineChars="0"/>
        <w:jc w:val="both"/>
        <w:rPr>
          <w:rFonts w:hint="eastAsia"/>
          <w:sz w:val="21"/>
          <w:lang w:val="en-US" w:eastAsia="zh-CN"/>
        </w:rPr>
      </w:pPr>
      <w:r>
        <w:rPr>
          <w:rFonts w:hint="eastAsia"/>
          <w:sz w:val="21"/>
          <w:lang w:val="en-US" w:eastAsia="zh-CN"/>
        </w:rPr>
        <w:t>按照验收单录入资产名称—分类代码选择——双击所选择得分类名称及代码（分类名称选择要合理）</w:t>
      </w:r>
    </w:p>
    <w:p>
      <w:pPr>
        <w:numPr>
          <w:ilvl w:val="0"/>
          <w:numId w:val="0"/>
        </w:numPr>
        <w:ind w:leftChars="0"/>
        <w:jc w:val="both"/>
      </w:pPr>
      <w:r>
        <w:rPr>
          <w:sz w:val="21"/>
        </w:rPr>
        <mc:AlternateContent>
          <mc:Choice Requires="wps">
            <w:drawing>
              <wp:anchor distT="0" distB="0" distL="114300" distR="114300" simplePos="0" relativeHeight="251710464" behindDoc="0" locked="0" layoutInCell="1" allowOverlap="1">
                <wp:simplePos x="0" y="0"/>
                <wp:positionH relativeFrom="column">
                  <wp:posOffset>494030</wp:posOffset>
                </wp:positionH>
                <wp:positionV relativeFrom="paragraph">
                  <wp:posOffset>863600</wp:posOffset>
                </wp:positionV>
                <wp:extent cx="1028700" cy="180975"/>
                <wp:effectExtent l="6350" t="6350" r="12700" b="22225"/>
                <wp:wrapNone/>
                <wp:docPr id="75" name="矩形 75"/>
                <wp:cNvGraphicFramePr/>
                <a:graphic xmlns:a="http://schemas.openxmlformats.org/drawingml/2006/main">
                  <a:graphicData uri="http://schemas.microsoft.com/office/word/2010/wordprocessingShape">
                    <wps:wsp>
                      <wps:cNvSpPr/>
                      <wps:spPr>
                        <a:xfrm>
                          <a:off x="1560830" y="4041775"/>
                          <a:ext cx="1028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68pt;height:14.25pt;width:81pt;z-index:251710464;v-text-anchor:middle;mso-width-relative:page;mso-height-relative:page;" filled="f" stroked="t" coordsize="21600,21600" o:gfxdata="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LaEytYA&#10;AAAKAQAADwAAAAAAAAABACAAAAAiAAAAZHJzL2Rvd25yZXYueG1sUEsBAhQAFAAAAAgAh07iQKgG&#10;fgpaAgAAiwQAAA4AAAAAAAAAAQAgAAAAJQEAAGRycy9lMm9Eb2MueG1sUEsFBgAAAAAGAAYAWQEA&#10;APEFA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2314575</wp:posOffset>
                </wp:positionH>
                <wp:positionV relativeFrom="paragraph">
                  <wp:posOffset>356235</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82.25pt;margin-top:28.05pt;height:144pt;width:144pt;mso-wrap-style:none;z-index:251877376;mso-width-relative:page;mso-height-relative:page;" filled="f" stroked="f" coordsize="21600,21600" o:gfxdata="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JKtoNgAAAAKAQAA&#10;DwAAAAAAAAABACAAAAAiAAAAZHJzL2Rvd25yZXYueG1sUEsBAhQAFAAAAAgAh07iQD68egIZAgAA&#10;GQQAAA4AAAAAAAAAAQAgAAAAJwEAAGRycy9lMm9Eb2MueG1sUEsFBgAAAAAGAAYAWQEAALIFAAAA&#10;AA==&#10;">
                <v:fill on="f" focussize="0,0"/>
                <v:stroke on="f" weight="0.5pt"/>
                <v:imagedata o:title=""/>
                <o:lock v:ext="edit" aspectratio="f"/>
                <v:textbox style="mso-fit-shape-to-text:t;">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2122805</wp:posOffset>
                </wp:positionH>
                <wp:positionV relativeFrom="paragraph">
                  <wp:posOffset>868045</wp:posOffset>
                </wp:positionV>
                <wp:extent cx="1218565" cy="180975"/>
                <wp:effectExtent l="6350" t="6350" r="13335" b="22225"/>
                <wp:wrapNone/>
                <wp:docPr id="82" name="矩形 82"/>
                <wp:cNvGraphicFramePr/>
                <a:graphic xmlns:a="http://schemas.openxmlformats.org/drawingml/2006/main">
                  <a:graphicData uri="http://schemas.microsoft.com/office/word/2010/wordprocessingShape">
                    <wps:wsp>
                      <wps:cNvSpPr/>
                      <wps:spPr>
                        <a:xfrm>
                          <a:off x="0" y="0"/>
                          <a:ext cx="121856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15pt;margin-top:68.35pt;height:14.25pt;width:95.95pt;z-index:251821056;v-text-anchor:middle;mso-width-relative:page;mso-height-relative:page;" filled="f" stroked="t" coordsize="21600,21600" o:gfxdata="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3iWeNgAAAALAQAADwAA&#10;AAAAAAABACAAAAAiAAAAZHJzL2Rvd25yZXYueG1sUEsBAhQAFAAAAAgAh07iQGtnwCpPAgAAfwQA&#10;AA4AAAAAAAAAAQAgAAAAJwEAAGRycy9lMm9Eb2MueG1sUEsFBgAAAAAGAAYAWQEAAOgFA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767808" behindDoc="0" locked="0" layoutInCell="1" allowOverlap="1">
                <wp:simplePos x="0" y="0"/>
                <wp:positionH relativeFrom="column">
                  <wp:posOffset>600075</wp:posOffset>
                </wp:positionH>
                <wp:positionV relativeFrom="paragraph">
                  <wp:posOffset>384810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25pt;margin-top:30.3pt;height:144pt;width:144pt;mso-wrap-style:none;z-index:251767808;mso-width-relative:page;mso-height-relative:page;" filled="f" stroked="f" coordsize="21600,21600" o:gfxdata="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NA3H9gAAAAJAQAA&#10;DwAAAAAAAAABACAAAAAiAAAAZHJzL2Rvd25yZXYueG1sUEsBAhQAFAAAAAgAh07iQJE7TuAZAgAA&#10;GQQAAA4AAAAAAAAAAQAgAAAAJwEAAGRycy9lMm9Eb2MueG1sUEsFBgAAAAAGAAYAWQEAALIFAAAA&#10;AA==&#10;">
                <v:fill on="f" focussize="0,0"/>
                <v:stroke on="f" weight="0.5pt"/>
                <v:imagedata o:title=""/>
                <o:lock v:ext="edit" aspectratio="f"/>
                <v:textbox style="mso-fit-shape-to-text:t;">
                  <w:txbxContent>
                    <w:p>
                      <w:pPr>
                        <w:rPr>
                          <w:rFonts w:hint="eastAsia" w:eastAsiaTheme="minorEastAsia"/>
                          <w:b/>
                          <w:bCs/>
                          <w:color w:val="FF0000"/>
                          <w:sz w:val="40"/>
                          <w:szCs w:val="40"/>
                          <w:lang w:eastAsia="zh-CN"/>
                          <w14:shadow w14:blurRad="38100" w14:dist="19050" w14:dir="2700000" w14:sx="100000" w14:sy="100000" w14:kx="0" w14:ky="0" w14:algn="tl">
                            <w14:schemeClr w14:val="dk1">
                              <w14:alpha w14:val="60000"/>
                            </w14:schemeClr>
                          </w14:shadow>
                        </w:rPr>
                      </w:pPr>
                      <w:r>
                        <w:rPr>
                          <w:rFonts w:hint="eastAsia"/>
                          <w:b/>
                          <w:bCs/>
                          <w:color w:val="FF0000"/>
                          <w:sz w:val="40"/>
                          <w:szCs w:val="40"/>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drawing>
          <wp:inline distT="0" distB="0" distL="114300" distR="114300">
            <wp:extent cx="5270500" cy="3215005"/>
            <wp:effectExtent l="0" t="0" r="6350" b="444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12"/>
                    <a:stretch>
                      <a:fillRect/>
                    </a:stretch>
                  </pic:blipFill>
                  <pic:spPr>
                    <a:xfrm>
                      <a:off x="0" y="0"/>
                      <a:ext cx="5270500" cy="3215005"/>
                    </a:xfrm>
                    <a:prstGeom prst="rect">
                      <a:avLst/>
                    </a:prstGeom>
                    <a:noFill/>
                    <a:ln w="9525">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rPr>
          <w:rFonts w:hint="eastAsia"/>
          <w:sz w:val="21"/>
          <w:lang w:val="en-US" w:eastAsia="zh-CN"/>
        </w:rPr>
      </w:pPr>
      <w:r>
        <w:rPr>
          <w:rFonts w:hint="eastAsia"/>
          <w:sz w:val="21"/>
          <w:lang w:val="en-US" w:eastAsia="zh-CN"/>
        </w:rPr>
        <w:t>5.红色项目必填项，按照验收单信息填写，先保存再提交。</w:t>
      </w:r>
    </w:p>
    <w:p>
      <w:pPr>
        <w:numPr>
          <w:ilvl w:val="0"/>
          <w:numId w:val="0"/>
        </w:numPr>
        <w:ind w:leftChars="0"/>
        <w:jc w:val="both"/>
        <w:rPr>
          <w:rFonts w:hint="eastAsia"/>
          <w:sz w:val="21"/>
          <w:lang w:val="en-US" w:eastAsia="zh-CN"/>
        </w:rPr>
      </w:pPr>
      <w:r>
        <w:drawing>
          <wp:inline distT="0" distB="0" distL="114300" distR="114300">
            <wp:extent cx="5266055" cy="2389505"/>
            <wp:effectExtent l="0" t="0" r="10795" b="1079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3"/>
                    <a:stretch>
                      <a:fillRect/>
                    </a:stretch>
                  </pic:blipFill>
                  <pic:spPr>
                    <a:xfrm>
                      <a:off x="0" y="0"/>
                      <a:ext cx="5266055" cy="2389505"/>
                    </a:xfrm>
                    <a:prstGeom prst="rect">
                      <a:avLst/>
                    </a:prstGeom>
                    <a:noFill/>
                    <a:ln w="9525">
                      <a:noFill/>
                    </a:ln>
                  </pic:spPr>
                </pic:pic>
              </a:graphicData>
            </a:graphic>
          </wp:inline>
        </w:drawing>
      </w:r>
    </w:p>
    <w:p>
      <w:pPr>
        <w:pStyle w:val="2"/>
        <w:numPr>
          <w:ilvl w:val="0"/>
          <w:numId w:val="2"/>
        </w:numPr>
        <w:spacing w:before="120" w:after="120"/>
        <w:jc w:val="center"/>
        <w:rPr>
          <w:rFonts w:hint="eastAsia" w:ascii="宋体" w:hAnsi="宋体"/>
          <w:sz w:val="30"/>
          <w:szCs w:val="30"/>
        </w:rPr>
      </w:pPr>
      <w:bookmarkStart w:id="2" w:name="_Toc276020313"/>
      <w:r>
        <w:rPr>
          <w:rFonts w:hint="eastAsia" w:ascii="宋体" w:hAnsi="宋体"/>
          <w:sz w:val="30"/>
          <w:szCs w:val="30"/>
        </w:rPr>
        <w:t>资产的变动</w:t>
      </w:r>
      <w:bookmarkEnd w:id="2"/>
    </w:p>
    <w:p>
      <w:pPr>
        <w:numPr>
          <w:ilvl w:val="0"/>
          <w:numId w:val="0"/>
        </w:numPr>
        <w:rPr>
          <w:rFonts w:hint="eastAsia" w:eastAsia="宋体"/>
          <w:lang w:eastAsia="zh-CN"/>
        </w:rPr>
      </w:pPr>
      <w:r>
        <w:rPr>
          <w:rFonts w:hint="eastAsia" w:ascii="宋体" w:hAnsi="宋体"/>
        </w:rPr>
        <w:t>资产的变动</w:t>
      </w:r>
      <w:r>
        <w:rPr>
          <w:rFonts w:hint="eastAsia" w:ascii="宋体" w:hAnsi="宋体"/>
          <w:lang w:eastAsia="zh-CN"/>
        </w:rPr>
        <w:t>主要为</w:t>
      </w:r>
      <w:r>
        <w:rPr>
          <w:rFonts w:hint="eastAsia" w:ascii="宋体" w:hAnsi="宋体"/>
        </w:rPr>
        <w:t>使用单位、使用人、现状、使用方向、存放地点、变动</w:t>
      </w:r>
      <w:r>
        <w:rPr>
          <w:rFonts w:hint="eastAsia" w:ascii="宋体" w:hAnsi="宋体"/>
          <w:lang w:eastAsia="zh-CN"/>
        </w:rPr>
        <w:t>。</w:t>
      </w:r>
    </w:p>
    <w:p>
      <w:pPr>
        <w:numPr>
          <w:ilvl w:val="0"/>
          <w:numId w:val="0"/>
        </w:numPr>
        <w:ind w:leftChars="0"/>
        <w:jc w:val="both"/>
        <w:rPr>
          <w:rFonts w:hint="eastAsia"/>
          <w:sz w:val="24"/>
          <w:szCs w:val="24"/>
          <w:lang w:val="en-US" w:eastAsia="zh-CN"/>
        </w:rPr>
      </w:pPr>
      <w:r>
        <w:rPr>
          <w:rFonts w:hint="eastAsia"/>
          <w:sz w:val="24"/>
          <w:szCs w:val="24"/>
          <w:lang w:val="en-US" w:eastAsia="zh-CN"/>
        </w:rPr>
        <w:t>资产变更流程：点击资产管理----点击资产变动处置——点击资产变动</w:t>
      </w:r>
    </w:p>
    <w:p>
      <w:pPr>
        <w:numPr>
          <w:ilvl w:val="0"/>
          <w:numId w:val="0"/>
        </w:numPr>
        <w:ind w:leftChars="0"/>
        <w:jc w:val="both"/>
        <w:rPr>
          <w:highlight w:val="none"/>
        </w:rPr>
      </w:pPr>
      <w:r>
        <w:rPr>
          <w:sz w:val="21"/>
        </w:rPr>
        <mc:AlternateContent>
          <mc:Choice Requires="wps">
            <w:drawing>
              <wp:anchor distT="0" distB="0" distL="114300" distR="114300" simplePos="0" relativeHeight="251919360" behindDoc="0" locked="0" layoutInCell="1" allowOverlap="1">
                <wp:simplePos x="0" y="0"/>
                <wp:positionH relativeFrom="column">
                  <wp:posOffset>318770</wp:posOffset>
                </wp:positionH>
                <wp:positionV relativeFrom="paragraph">
                  <wp:posOffset>1008380</wp:posOffset>
                </wp:positionV>
                <wp:extent cx="628650" cy="447675"/>
                <wp:effectExtent l="6350" t="6350" r="12700" b="22225"/>
                <wp:wrapNone/>
                <wp:docPr id="53" name="矩形 53"/>
                <wp:cNvGraphicFramePr/>
                <a:graphic xmlns:a="http://schemas.openxmlformats.org/drawingml/2006/main">
                  <a:graphicData uri="http://schemas.microsoft.com/office/word/2010/wordprocessingShape">
                    <wps:wsp>
                      <wps:cNvSpPr/>
                      <wps:spPr>
                        <a:xfrm>
                          <a:off x="1461770" y="3067685"/>
                          <a:ext cx="62865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pt;margin-top:79.4pt;height:35.25pt;width:49.5pt;z-index:251919360;v-text-anchor:middle;mso-width-relative:page;mso-height-relative:page;" filled="f" stroked="t" coordsize="21600,21600" o:gfxdata="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BW&#10;59YAAAAKAQAADwAAAAAAAAABACAAAAAiAAAAZHJzL2Rvd25yZXYueG1sUEsBAhQAFAAAAAgAh07i&#10;QHcmmRRdAgAAigQAAA4AAAAAAAAAAQAgAAAAJQEAAGRycy9lMm9Eb2MueG1sUEsFBgAAAAAGAAYA&#10;WQEAAPQFA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1057275</wp:posOffset>
                </wp:positionH>
                <wp:positionV relativeFrom="paragraph">
                  <wp:posOffset>1200150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3.25pt;margin-top:94.5pt;height:144pt;width:144pt;mso-wrap-style:none;z-index:251920384;mso-width-relative:page;mso-height-relative:page;" filled="f" stroked="f" coordsize="21600,21600" o:gfxdata="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vTTq2AAAAAsBAAAP&#10;AAAAAAAAAAEAIAAAACIAAABkcnMvZG93bnJldi54bWxQSwECFAAUAAAACACHTuJAV5yovxgCAAAZ&#10;BAAADgAAAAAAAAABACAAAAAnAQAAZHJzL2Uyb0RvYy54bWxQSwUGAAAAAAYABgBZAQAAsQUAAAAA&#10;">
                <v:fill on="f" focussize="0,0"/>
                <v:stroke on="f" weight="0.5pt"/>
                <v:imagedata o:title=""/>
                <o:lock v:ext="edit" aspectratio="f"/>
                <v:textbox style="mso-fit-shape-to-text:t;">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rPr>
          <w:highlight w:val="none"/>
        </w:rPr>
        <w:drawing>
          <wp:inline distT="0" distB="0" distL="114300" distR="114300">
            <wp:extent cx="5267960" cy="4033520"/>
            <wp:effectExtent l="0" t="0" r="889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7960" cy="4033520"/>
                    </a:xfrm>
                    <a:prstGeom prst="rect">
                      <a:avLst/>
                    </a:prstGeom>
                    <a:noFill/>
                    <a:ln w="9525">
                      <a:noFill/>
                    </a:ln>
                  </pic:spPr>
                </pic:pic>
              </a:graphicData>
            </a:graphic>
          </wp:inline>
        </w:drawing>
      </w:r>
      <w:r>
        <w:rPr>
          <w:sz w:val="21"/>
        </w:rPr>
        <mc:AlternateContent>
          <mc:Choice Requires="wps">
            <w:drawing>
              <wp:anchor distT="0" distB="0" distL="114300" distR="114300" simplePos="0" relativeHeight="251918336" behindDoc="0" locked="0" layoutInCell="1" allowOverlap="1">
                <wp:simplePos x="0" y="0"/>
                <wp:positionH relativeFrom="column">
                  <wp:posOffset>2066925</wp:posOffset>
                </wp:positionH>
                <wp:positionV relativeFrom="paragraph">
                  <wp:posOffset>609600</wp:posOffset>
                </wp:positionV>
                <wp:extent cx="986155"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861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62.75pt;margin-top:48pt;height:144pt;width:77.65pt;z-index:251918336;mso-width-relative:page;mso-height-relative:page;" filled="f" stroked="f" coordsize="21600,21600" o:gfxdata="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UJds&#10;1gAAAAoBAAAPAAAAAAAAAAEAIAAAACIAAABkcnMvZG93bnJldi54bWxQSwECFAAUAAAACACHTuJA&#10;F1AH4CMCAAAaBAAADgAAAAAAAAABACAAAAAlAQAAZHJzL2Uyb0RvYy54bWxQSwUGAAAAAAYABgBZ&#10;AQAAugUAAAAA&#10;">
                <v:fill on="f" focussize="0,0"/>
                <v:stroke on="f" weight="0.5pt"/>
                <v:imagedata o:title=""/>
                <o:lock v:ext="edit" aspectratio="f"/>
                <v:textbox style="mso-fit-shape-to-text:t;">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1522730</wp:posOffset>
                </wp:positionH>
                <wp:positionV relativeFrom="paragraph">
                  <wp:posOffset>92075</wp:posOffset>
                </wp:positionV>
                <wp:extent cx="609600" cy="590550"/>
                <wp:effectExtent l="6350" t="6350" r="12700" b="12700"/>
                <wp:wrapNone/>
                <wp:docPr id="51" name="矩形 51"/>
                <wp:cNvGraphicFramePr/>
                <a:graphic xmlns:a="http://schemas.openxmlformats.org/drawingml/2006/main">
                  <a:graphicData uri="http://schemas.microsoft.com/office/word/2010/wordprocessingShape">
                    <wps:wsp>
                      <wps:cNvSpPr/>
                      <wps:spPr>
                        <a:xfrm>
                          <a:off x="2760980" y="1677035"/>
                          <a:ext cx="609600" cy="590550"/>
                        </a:xfrm>
                        <a:prstGeom prst="rect">
                          <a:avLst/>
                        </a:prstGeom>
                        <a:no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9pt;margin-top:7.25pt;height:46.5pt;width:48pt;z-index:251917312;v-text-anchor:middle;mso-width-relative:page;mso-height-relative:page;" filled="f" stroked="t" coordsize="21600,21600" o:gfxdata="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sLa4NgA&#10;AAAKAQAADwAAAAAAAAABACAAAAAiAAAAZHJzL2Rvd25yZXYueG1sUEsBAhQAFAAAAAgAh07iQFiN&#10;jGdYAgAAigQAAA4AAAAAAAAAAQAgAAAAJwEAAGRycy9lMm9Eb2MueG1sUEsFBgAAAAAGAAYAWQEA&#10;APEFAAAAAA==&#10;">
                <v:fill on="f" focussize="0,0"/>
                <v:stroke weight="1pt" color="#C00000 [3200]" miterlimit="8" joinstyle="miter"/>
                <v:imagedata o:title=""/>
                <o:lock v:ext="edit" aspectratio="f"/>
              </v:rect>
            </w:pict>
          </mc:Fallback>
        </mc:AlternateContent>
      </w:r>
    </w:p>
    <w:p>
      <w:pPr>
        <w:numPr>
          <w:ilvl w:val="0"/>
          <w:numId w:val="0"/>
        </w:numPr>
        <w:ind w:leftChars="0"/>
        <w:jc w:val="both"/>
        <w:rPr>
          <w:highlight w:val="none"/>
        </w:rPr>
      </w:pPr>
    </w:p>
    <w:p>
      <w:pPr>
        <w:numPr>
          <w:ilvl w:val="0"/>
          <w:numId w:val="0"/>
        </w:numPr>
        <w:ind w:leftChars="0"/>
        <w:jc w:val="both"/>
        <w:rPr>
          <w:highlight w:val="none"/>
        </w:rPr>
      </w:pPr>
    </w:p>
    <w:p>
      <w:pPr>
        <w:numPr>
          <w:ilvl w:val="0"/>
          <w:numId w:val="0"/>
        </w:numPr>
        <w:ind w:leftChars="0"/>
        <w:jc w:val="both"/>
        <w:rPr>
          <w:highlight w:val="none"/>
        </w:rPr>
      </w:pPr>
    </w:p>
    <w:p>
      <w:pPr>
        <w:numPr>
          <w:ilvl w:val="0"/>
          <w:numId w:val="0"/>
        </w:numPr>
        <w:ind w:leftChars="0"/>
        <w:jc w:val="both"/>
        <w:rPr>
          <w:highlight w:val="none"/>
        </w:rPr>
      </w:pPr>
    </w:p>
    <w:p>
      <w:pPr>
        <w:numPr>
          <w:ilvl w:val="0"/>
          <w:numId w:val="3"/>
        </w:numPr>
        <w:ind w:left="0" w:leftChars="0" w:firstLine="0" w:firstLineChars="0"/>
        <w:jc w:val="both"/>
        <w:rPr>
          <w:rFonts w:hint="eastAsia"/>
          <w:highlight w:val="none"/>
          <w:lang w:eastAsia="zh-CN"/>
        </w:rPr>
      </w:pPr>
      <w:r>
        <w:rPr>
          <w:rFonts w:hint="eastAsia"/>
          <w:highlight w:val="none"/>
          <w:lang w:eastAsia="zh-CN"/>
        </w:rPr>
        <w:t>点击资产使用单位（如仁智书院）——点击项目变动</w:t>
      </w:r>
    </w:p>
    <w:p>
      <w:pPr>
        <w:numPr>
          <w:ilvl w:val="0"/>
          <w:numId w:val="0"/>
        </w:numPr>
        <w:ind w:leftChars="0"/>
        <w:jc w:val="both"/>
        <w:rPr>
          <w:rFonts w:hint="eastAsia"/>
          <w:highlight w:val="none"/>
          <w:lang w:eastAsia="zh-CN"/>
        </w:rPr>
      </w:pPr>
    </w:p>
    <w:p>
      <w:pPr>
        <w:numPr>
          <w:ilvl w:val="0"/>
          <w:numId w:val="0"/>
        </w:numPr>
        <w:ind w:leftChars="0"/>
        <w:jc w:val="both"/>
      </w:pPr>
      <w:r>
        <w:rPr>
          <w:sz w:val="21"/>
        </w:rPr>
        <mc:AlternateContent>
          <mc:Choice Requires="wps">
            <w:drawing>
              <wp:anchor distT="0" distB="0" distL="114300" distR="114300" simplePos="0" relativeHeight="251922432" behindDoc="0" locked="0" layoutInCell="1" allowOverlap="1">
                <wp:simplePos x="0" y="0"/>
                <wp:positionH relativeFrom="column">
                  <wp:posOffset>1352550</wp:posOffset>
                </wp:positionH>
                <wp:positionV relativeFrom="paragraph">
                  <wp:posOffset>1291590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06.5pt;margin-top:101.7pt;height:144pt;width:144pt;mso-wrap-style:none;z-index:251922432;mso-width-relative:page;mso-height-relative:page;" filled="f" stroked="f" coordsize="21600,21600" o:gfxdata="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gHQ42QAAAAsB&#10;AAAPAAAAAAAAAAEAIAAAACIAAABkcnMvZG93bnJldi54bWxQSwECFAAUAAAACACHTuJA+BucXRoC&#10;AAAZBAAADgAAAAAAAAABACAAAAAoAQAAZHJzL2Uyb0RvYy54bWxQSwUGAAAAAAYABgBZAQAAtAUA&#10;AAAA&#10;">
                <v:fill on="f" focussize="0,0"/>
                <v:stroke on="f" weight="0.5pt"/>
                <v:imagedata o:title=""/>
                <o:lock v:ext="edit" aspectratio="f"/>
                <v:textbox style="mso-fit-shape-to-text:t;">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233045</wp:posOffset>
                </wp:positionH>
                <wp:positionV relativeFrom="paragraph">
                  <wp:posOffset>1443355</wp:posOffset>
                </wp:positionV>
                <wp:extent cx="904875" cy="104775"/>
                <wp:effectExtent l="6350" t="6350" r="22225" b="22225"/>
                <wp:wrapNone/>
                <wp:docPr id="4" name="矩形 4"/>
                <wp:cNvGraphicFramePr/>
                <a:graphic xmlns:a="http://schemas.openxmlformats.org/drawingml/2006/main">
                  <a:graphicData uri="http://schemas.microsoft.com/office/word/2010/wordprocessingShape">
                    <wps:wsp>
                      <wps:cNvSpPr/>
                      <wps:spPr>
                        <a:xfrm>
                          <a:off x="0" y="0"/>
                          <a:ext cx="904875" cy="1047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113.65pt;height:8.25pt;width:71.25pt;z-index:252190720;v-text-anchor:middle;mso-width-relative:page;mso-height-relative:page;" filled="f" stroked="t" coordsize="21600,21600" o:gfxdata="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IDN+3ZAAAACgEAAA8AAAAA&#10;AAAAAQAgAAAAIgAAAGRycy9kb3ducmV2LnhtbFBLAQIUABQAAAAIAIdO4kB/DH9ETAIAAHwEAAAO&#10;AAAAAAAAAAEAIAAAACgBAABkcnMvZTJvRG9jLnhtbFBLBQYAAAAABgAGAFkBAADmBQAAAAA=&#10;">
                <v:fill on="f"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2633345</wp:posOffset>
                </wp:positionH>
                <wp:positionV relativeFrom="paragraph">
                  <wp:posOffset>643255</wp:posOffset>
                </wp:positionV>
                <wp:extent cx="333375" cy="133350"/>
                <wp:effectExtent l="6350" t="6350" r="22225" b="12700"/>
                <wp:wrapNone/>
                <wp:docPr id="58" name="矩形 58"/>
                <wp:cNvGraphicFramePr/>
                <a:graphic xmlns:a="http://schemas.openxmlformats.org/drawingml/2006/main">
                  <a:graphicData uri="http://schemas.microsoft.com/office/word/2010/wordprocessingShape">
                    <wps:wsp>
                      <wps:cNvSpPr/>
                      <wps:spPr>
                        <a:xfrm>
                          <a:off x="3823970" y="1967230"/>
                          <a:ext cx="333375"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35pt;margin-top:50.65pt;height:10.5pt;width:26.25pt;z-index:251923456;v-text-anchor:middle;mso-width-relative:page;mso-height-relative:page;" filled="f" stroked="t" coordsize="21600,21600" o:gfxdata="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zdo6NkA&#10;AAALAQAADwAAAAAAAAABACAAAAAiAAAAZHJzL2Rvd25yZXYueG1sUEsBAhQAFAAAAAgAh07iQJMF&#10;aflXAgAAigQAAA4AAAAAAAAAAQAgAAAAKAEAAGRycy9lMm9Eb2MueG1sUEsFBgAAAAAGAAYAWQEA&#10;APEFAAAAAA==&#10;">
                <v:fill on="f"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2981325</wp:posOffset>
                </wp:positionH>
                <wp:positionV relativeFrom="paragraph">
                  <wp:posOffset>828675</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4.75pt;margin-top:65.25pt;height:144pt;width:144pt;mso-wrap-style:none;z-index:251924480;mso-width-relative:page;mso-height-relative:page;" filled="f" stroked="f" coordsize="21600,21600" o:gfxdata="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ziqRHYAAAACwEA&#10;AA8AAAAAAAAAAQAgAAAAIgAAAGRycy9kb3ducmV2LnhtbFBLAQIUABQAAAAIAIdO4kAz8VtpGgIA&#10;ABkEAAAOAAAAAAAAAAEAIAAAACcBAABkcnMvZTJvRG9jLnhtbFBLBQYAAAAABgAGAFkBAACzBQAA&#10;AAA=&#10;">
                <v:fill on="f" focussize="0,0"/>
                <v:stroke on="f" weight="0.5pt"/>
                <v:imagedata o:title=""/>
                <o:lock v:ext="edit" aspectratio="f"/>
                <v:textbox style="mso-fit-shape-to-text:t;">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drawing>
          <wp:inline distT="0" distB="0" distL="114300" distR="114300">
            <wp:extent cx="5269230" cy="3180080"/>
            <wp:effectExtent l="0" t="0" r="7620" b="127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5"/>
                    <a:stretch>
                      <a:fillRect/>
                    </a:stretch>
                  </pic:blipFill>
                  <pic:spPr>
                    <a:xfrm>
                      <a:off x="0" y="0"/>
                      <a:ext cx="5269230" cy="3180080"/>
                    </a:xfrm>
                    <a:prstGeom prst="rect">
                      <a:avLst/>
                    </a:prstGeom>
                    <a:noFill/>
                    <a:ln w="9525">
                      <a:noFill/>
                    </a:ln>
                  </pic:spPr>
                </pic:pic>
              </a:graphicData>
            </a:graphic>
          </wp:inline>
        </w:drawing>
      </w:r>
    </w:p>
    <w:p>
      <w:pPr>
        <w:numPr>
          <w:ilvl w:val="0"/>
          <w:numId w:val="3"/>
        </w:numPr>
        <w:ind w:left="0" w:leftChars="0" w:firstLine="0" w:firstLineChars="0"/>
        <w:jc w:val="both"/>
        <w:rPr>
          <w:rFonts w:hint="eastAsia"/>
          <w:highlight w:val="none"/>
          <w:lang w:val="en-US" w:eastAsia="zh-CN"/>
        </w:rPr>
      </w:pPr>
      <w:r>
        <w:rPr>
          <w:rFonts w:hint="eastAsia"/>
          <w:highlight w:val="none"/>
          <w:lang w:val="en-US" w:eastAsia="zh-CN"/>
        </w:rPr>
        <w:t>点击人员——点击（郭祥玲资产管理部办公室）——点击人员具体所在单位，——点击人员姓名——出现使用人资产，在“序号”前面点击对号，点击选择，出现确定变动资产，点击确定。</w:t>
      </w:r>
    </w:p>
    <w:p>
      <w:pPr>
        <w:numPr>
          <w:ilvl w:val="0"/>
          <w:numId w:val="0"/>
        </w:numPr>
        <w:ind w:leftChars="0"/>
        <w:jc w:val="both"/>
      </w:pPr>
      <w:r>
        <w:drawing>
          <wp:inline distT="0" distB="0" distL="114300" distR="114300">
            <wp:extent cx="5266690" cy="3106420"/>
            <wp:effectExtent l="0" t="0" r="10160" b="1778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6"/>
                    <a:stretch>
                      <a:fillRect/>
                    </a:stretch>
                  </pic:blipFill>
                  <pic:spPr>
                    <a:xfrm>
                      <a:off x="0" y="0"/>
                      <a:ext cx="5266690" cy="3106420"/>
                    </a:xfrm>
                    <a:prstGeom prst="rect">
                      <a:avLst/>
                    </a:prstGeom>
                    <a:noFill/>
                    <a:ln w="9525">
                      <a:noFill/>
                    </a:ln>
                  </pic:spPr>
                </pic:pic>
              </a:graphicData>
            </a:graphic>
          </wp:inline>
        </w:drawing>
      </w: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0"/>
        </w:numPr>
        <w:ind w:leftChars="0"/>
        <w:jc w:val="both"/>
        <w:rPr>
          <w:rFonts w:hint="eastAsia"/>
          <w:lang w:eastAsia="zh-CN"/>
        </w:rPr>
      </w:pPr>
    </w:p>
    <w:p>
      <w:pPr>
        <w:numPr>
          <w:ilvl w:val="0"/>
          <w:numId w:val="3"/>
        </w:numPr>
        <w:ind w:left="0" w:leftChars="0" w:firstLine="0" w:firstLineChars="0"/>
        <w:jc w:val="both"/>
        <w:rPr>
          <w:rFonts w:hint="eastAsia"/>
          <w:lang w:eastAsia="zh-CN"/>
        </w:rPr>
      </w:pPr>
      <w:r>
        <w:rPr>
          <w:rFonts w:hint="eastAsia"/>
          <w:lang w:eastAsia="zh-CN"/>
        </w:rPr>
        <w:t>出现资产变动报告单，如选择的某条资产变动有问题，可以在删除前面打对号，点击删除，可删除指定的变动资产。</w:t>
      </w:r>
    </w:p>
    <w:p>
      <w:pPr>
        <w:numPr>
          <w:ilvl w:val="0"/>
          <w:numId w:val="0"/>
        </w:numPr>
        <w:ind w:leftChars="0"/>
        <w:jc w:val="both"/>
        <w:rPr>
          <w:rFonts w:hint="eastAsia"/>
          <w:lang w:eastAsia="zh-CN"/>
        </w:rPr>
      </w:pPr>
      <w:r>
        <w:rPr>
          <w:rFonts w:hint="eastAsia"/>
          <w:lang w:eastAsia="zh-CN"/>
        </w:rPr>
        <w:t>主要维护选择使用部门具体到使用人所在的最末级单位（如某某办公室），存放地点变更到资产所在的房间，其它视情况维护。</w:t>
      </w:r>
    </w:p>
    <w:p>
      <w:pPr>
        <w:numPr>
          <w:ilvl w:val="0"/>
          <w:numId w:val="0"/>
        </w:numPr>
        <w:ind w:leftChars="0"/>
        <w:jc w:val="both"/>
      </w:pPr>
      <w:r>
        <w:drawing>
          <wp:inline distT="0" distB="0" distL="114300" distR="114300">
            <wp:extent cx="5273675" cy="3313430"/>
            <wp:effectExtent l="0" t="0" r="3175" b="127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7"/>
                    <a:stretch>
                      <a:fillRect/>
                    </a:stretch>
                  </pic:blipFill>
                  <pic:spPr>
                    <a:xfrm>
                      <a:off x="0" y="0"/>
                      <a:ext cx="5273675" cy="3313430"/>
                    </a:xfrm>
                    <a:prstGeom prst="rect">
                      <a:avLst/>
                    </a:prstGeom>
                    <a:noFill/>
                    <a:ln w="9525">
                      <a:noFill/>
                    </a:ln>
                  </pic:spPr>
                </pic:pic>
              </a:graphicData>
            </a:graphic>
          </wp:inline>
        </w:drawing>
      </w:r>
    </w:p>
    <w:p>
      <w:pPr>
        <w:numPr>
          <w:ilvl w:val="0"/>
          <w:numId w:val="3"/>
        </w:numPr>
        <w:ind w:left="0" w:leftChars="0" w:firstLine="0" w:firstLineChars="0"/>
        <w:jc w:val="both"/>
        <w:rPr>
          <w:rFonts w:hint="eastAsia"/>
          <w:lang w:val="en-US" w:eastAsia="zh-CN"/>
        </w:rPr>
      </w:pPr>
      <w:r>
        <w:rPr>
          <w:rFonts w:hint="eastAsia"/>
          <w:lang w:val="en-US" w:eastAsia="zh-CN"/>
        </w:rPr>
        <w:t>信息维护完毕，点击左上角保存，出现提交，点击提交。</w:t>
      </w:r>
    </w:p>
    <w:p>
      <w:pPr>
        <w:numPr>
          <w:ilvl w:val="0"/>
          <w:numId w:val="0"/>
        </w:numPr>
        <w:ind w:leftChars="0"/>
        <w:jc w:val="both"/>
      </w:pPr>
      <w:r>
        <w:drawing>
          <wp:inline distT="0" distB="0" distL="114300" distR="114300">
            <wp:extent cx="5267960" cy="3039110"/>
            <wp:effectExtent l="0" t="0" r="8890" b="889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8"/>
                    <a:stretch>
                      <a:fillRect/>
                    </a:stretch>
                  </pic:blipFill>
                  <pic:spPr>
                    <a:xfrm>
                      <a:off x="0" y="0"/>
                      <a:ext cx="5267960" cy="3039110"/>
                    </a:xfrm>
                    <a:prstGeom prst="rect">
                      <a:avLst/>
                    </a:prstGeom>
                    <a:noFill/>
                    <a:ln w="9525">
                      <a:noFill/>
                    </a:ln>
                  </pic:spPr>
                </pic:pic>
              </a:graphicData>
            </a:graphic>
          </wp:inline>
        </w:drawing>
      </w:r>
    </w:p>
    <w:p>
      <w:pPr>
        <w:numPr>
          <w:ilvl w:val="0"/>
          <w:numId w:val="0"/>
        </w:numPr>
        <w:ind w:leftChars="0"/>
        <w:jc w:val="both"/>
      </w:pPr>
    </w:p>
    <w:p/>
    <w:p/>
    <w:p/>
    <w:p/>
    <w:p/>
    <w:p>
      <w:pPr>
        <w:pStyle w:val="2"/>
        <w:numPr>
          <w:ilvl w:val="0"/>
          <w:numId w:val="4"/>
        </w:numPr>
        <w:spacing w:before="120" w:after="120"/>
        <w:jc w:val="center"/>
        <w:rPr>
          <w:rFonts w:hint="eastAsia" w:ascii="宋体" w:hAnsi="宋体"/>
          <w:sz w:val="30"/>
          <w:szCs w:val="30"/>
          <w:lang w:eastAsia="zh-CN"/>
        </w:rPr>
      </w:pPr>
      <w:r>
        <w:rPr>
          <w:rFonts w:hint="eastAsia" w:ascii="宋体" w:hAnsi="宋体"/>
          <w:sz w:val="30"/>
          <w:szCs w:val="30"/>
        </w:rPr>
        <w:t>资产的</w:t>
      </w:r>
      <w:r>
        <w:rPr>
          <w:rFonts w:hint="eastAsia" w:ascii="宋体" w:hAnsi="宋体"/>
          <w:sz w:val="30"/>
          <w:szCs w:val="30"/>
          <w:lang w:eastAsia="zh-CN"/>
        </w:rPr>
        <w:t>处置</w:t>
      </w:r>
    </w:p>
    <w:p>
      <w:pPr>
        <w:numPr>
          <w:ilvl w:val="0"/>
          <w:numId w:val="0"/>
        </w:numPr>
        <w:rPr>
          <w:rFonts w:hint="eastAsia" w:ascii="宋体" w:hAnsi="宋体"/>
          <w:lang w:eastAsia="zh-CN"/>
        </w:rPr>
      </w:pPr>
      <w:r>
        <w:rPr>
          <w:rFonts w:hint="eastAsia" w:ascii="宋体" w:hAnsi="宋体"/>
        </w:rPr>
        <w:t>资产的</w:t>
      </w:r>
      <w:r>
        <w:rPr>
          <w:rFonts w:hint="eastAsia" w:ascii="宋体" w:hAnsi="宋体"/>
          <w:lang w:eastAsia="zh-CN"/>
        </w:rPr>
        <w:t>处置主要为相关资产无法在使用，需要报废时进行处置。</w:t>
      </w:r>
    </w:p>
    <w:p>
      <w:pPr>
        <w:numPr>
          <w:ilvl w:val="0"/>
          <w:numId w:val="0"/>
        </w:numPr>
        <w:ind w:leftChars="0"/>
        <w:jc w:val="both"/>
        <w:rPr>
          <w:rFonts w:hint="eastAsia"/>
          <w:sz w:val="24"/>
          <w:szCs w:val="24"/>
          <w:lang w:val="en-US" w:eastAsia="zh-CN"/>
        </w:rPr>
      </w:pPr>
      <w:r>
        <w:rPr>
          <w:rFonts w:hint="eastAsia"/>
          <w:sz w:val="24"/>
          <w:szCs w:val="24"/>
          <w:lang w:val="en-US" w:eastAsia="zh-CN"/>
        </w:rPr>
        <w:t>资产处置流程：1.点击资产管理----点击资产变动处置——点击资产处置</w:t>
      </w:r>
    </w:p>
    <w:p>
      <w:pPr>
        <w:numPr>
          <w:ilvl w:val="0"/>
          <w:numId w:val="0"/>
        </w:numPr>
        <w:ind w:leftChars="0"/>
        <w:jc w:val="both"/>
        <w:rPr>
          <w:highlight w:val="none"/>
        </w:rPr>
      </w:pPr>
      <w:r>
        <w:rPr>
          <w:sz w:val="21"/>
        </w:rPr>
        <mc:AlternateContent>
          <mc:Choice Requires="wps">
            <w:drawing>
              <wp:anchor distT="0" distB="0" distL="114300" distR="114300" simplePos="0" relativeHeight="254839808" behindDoc="0" locked="0" layoutInCell="1" allowOverlap="1">
                <wp:simplePos x="0" y="0"/>
                <wp:positionH relativeFrom="column">
                  <wp:posOffset>318770</wp:posOffset>
                </wp:positionH>
                <wp:positionV relativeFrom="paragraph">
                  <wp:posOffset>1313815</wp:posOffset>
                </wp:positionV>
                <wp:extent cx="628650" cy="351790"/>
                <wp:effectExtent l="6350" t="6350" r="12700" b="22860"/>
                <wp:wrapNone/>
                <wp:docPr id="13" name="矩形 13"/>
                <wp:cNvGraphicFramePr/>
                <a:graphic xmlns:a="http://schemas.openxmlformats.org/drawingml/2006/main">
                  <a:graphicData uri="http://schemas.microsoft.com/office/word/2010/wordprocessingShape">
                    <wps:wsp>
                      <wps:cNvSpPr/>
                      <wps:spPr>
                        <a:xfrm>
                          <a:off x="0" y="0"/>
                          <a:ext cx="628650" cy="351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pt;margin-top:103.45pt;height:27.7pt;width:49.5pt;z-index:254839808;v-text-anchor:middle;mso-width-relative:page;mso-height-relative:page;" filled="f" stroked="t" coordsize="21600,21600" o:gfxdata="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vEfzu1gAAAAoBAAAPAAAA&#10;AAAAAAEAIAAAACIAAABkcnMvZG93bnJldi54bWxQSwECFAAUAAAACACHTuJA0kOaZlACAAB+BAAA&#10;DgAAAAAAAAABACAAAAAlAQAAZHJzL2Uyb0RvYy54bWxQSwUGAAAAAAYABgBZAQAA5wU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2453888" behindDoc="0" locked="0" layoutInCell="1" allowOverlap="1">
                <wp:simplePos x="0" y="0"/>
                <wp:positionH relativeFrom="column">
                  <wp:posOffset>1000125</wp:posOffset>
                </wp:positionH>
                <wp:positionV relativeFrom="paragraph">
                  <wp:posOffset>1381125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8.75pt;margin-top:108.75pt;height:144pt;width:144pt;mso-wrap-style:none;z-index:252453888;mso-width-relative:page;mso-height-relative:page;" filled="f" stroked="f" coordsize="21600,21600" o:gfxdata="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f3j6/XAAAACwEAAA8A&#10;AAAAAAAAAQAgAAAAIgAAAGRycy9kb3ducmV2LnhtbFBLAQIUABQAAAAIAIdO4kACXO+/GAIAABcE&#10;AAAOAAAAAAAAAAEAIAAAACYBAABkcnMvZTJvRG9jLnhtbFBLBQYAAAAABgAGAFkBAACwBQAAAAA=&#10;">
                <v:fill on="f" focussize="0,0"/>
                <v:stroke on="f" weight="0.5pt"/>
                <v:imagedata o:title=""/>
                <o:lock v:ext="edit" aspectratio="f"/>
                <v:textbox style="mso-fit-shape-to-text:t;">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rPr>
          <w:highlight w:val="none"/>
        </w:rPr>
        <w:drawing>
          <wp:inline distT="0" distB="0" distL="114300" distR="114300">
            <wp:extent cx="5267960" cy="3728720"/>
            <wp:effectExtent l="0" t="0" r="889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3728720"/>
                    </a:xfrm>
                    <a:prstGeom prst="rect">
                      <a:avLst/>
                    </a:prstGeom>
                    <a:noFill/>
                    <a:ln w="9525">
                      <a:noFill/>
                    </a:ln>
                  </pic:spPr>
                </pic:pic>
              </a:graphicData>
            </a:graphic>
          </wp:inline>
        </w:drawing>
      </w:r>
      <w:r>
        <w:rPr>
          <w:sz w:val="21"/>
        </w:rPr>
        <mc:AlternateContent>
          <mc:Choice Requires="wps">
            <w:drawing>
              <wp:anchor distT="0" distB="0" distL="114300" distR="114300" simplePos="0" relativeHeight="252451840" behindDoc="0" locked="0" layoutInCell="1" allowOverlap="1">
                <wp:simplePos x="0" y="0"/>
                <wp:positionH relativeFrom="column">
                  <wp:posOffset>2066925</wp:posOffset>
                </wp:positionH>
                <wp:positionV relativeFrom="paragraph">
                  <wp:posOffset>609600</wp:posOffset>
                </wp:positionV>
                <wp:extent cx="98615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861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62.75pt;margin-top:48pt;height:144pt;width:77.65pt;z-index:252451840;mso-width-relative:page;mso-height-relative:page;" filled="f" stroked="f" coordsize="21600,21600" o:gfxdata="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FCXbNYA&#10;AAAKAQAADwAAAAAAAAABACAAAAAiAAAAZHJzL2Rvd25yZXYueG1sUEsBAhQAFAAAAAgAh07iQE7K&#10;tZEhAgAAGAQAAA4AAAAAAAAAAQAgAAAAJQEAAGRycy9lMm9Eb2MueG1sUEsFBgAAAAAGAAYAWQEA&#10;ALgFAAAAAA==&#10;">
                <v:fill on="f" focussize="0,0"/>
                <v:stroke on="f" weight="0.5pt"/>
                <v:imagedata o:title=""/>
                <o:lock v:ext="edit" aspectratio="f"/>
                <v:textbox style="mso-fit-shape-to-text:t;">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rPr>
          <w:sz w:val="21"/>
        </w:rPr>
        <mc:AlternateContent>
          <mc:Choice Requires="wps">
            <w:drawing>
              <wp:anchor distT="0" distB="0" distL="114300" distR="114300" simplePos="0" relativeHeight="252450816" behindDoc="0" locked="0" layoutInCell="1" allowOverlap="1">
                <wp:simplePos x="0" y="0"/>
                <wp:positionH relativeFrom="column">
                  <wp:posOffset>1522730</wp:posOffset>
                </wp:positionH>
                <wp:positionV relativeFrom="paragraph">
                  <wp:posOffset>92075</wp:posOffset>
                </wp:positionV>
                <wp:extent cx="609600" cy="590550"/>
                <wp:effectExtent l="6350" t="6350" r="12700" b="12700"/>
                <wp:wrapNone/>
                <wp:docPr id="9" name="矩形 9"/>
                <wp:cNvGraphicFramePr/>
                <a:graphic xmlns:a="http://schemas.openxmlformats.org/drawingml/2006/main">
                  <a:graphicData uri="http://schemas.microsoft.com/office/word/2010/wordprocessingShape">
                    <wps:wsp>
                      <wps:cNvSpPr/>
                      <wps:spPr>
                        <a:xfrm>
                          <a:off x="2760980" y="1677035"/>
                          <a:ext cx="609600" cy="590550"/>
                        </a:xfrm>
                        <a:prstGeom prst="rect">
                          <a:avLst/>
                        </a:prstGeom>
                        <a:no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9pt;margin-top:7.25pt;height:46.5pt;width:48pt;z-index:252450816;v-text-anchor:middle;mso-width-relative:page;mso-height-relative:page;" filled="f" stroked="t" coordsize="21600,21600" o:gfxdata="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wtrg2AAA&#10;AAoBAAAPAAAAAAAAAAEAIAAAACIAAABkcnMvZG93bnJldi54bWxQSwECFAAUAAAACACHTuJAibv7&#10;Y1cCAACIBAAADgAAAAAAAAABACAAAAAnAQAAZHJzL2Uyb0RvYy54bWxQSwUGAAAAAAYABgBZAQAA&#10;8AUAAAAA&#10;">
                <v:fill on="f" focussize="0,0"/>
                <v:stroke weight="1pt" color="#C00000 [3200]" miterlimit="8" joinstyle="miter"/>
                <v:imagedata o:title=""/>
                <o:lock v:ext="edit" aspectratio="f"/>
              </v:rect>
            </w:pict>
          </mc:Fallback>
        </mc:AlternateContent>
      </w:r>
    </w:p>
    <w:p>
      <w:pPr>
        <w:numPr>
          <w:ilvl w:val="0"/>
          <w:numId w:val="0"/>
        </w:numPr>
        <w:ind w:leftChars="0"/>
        <w:jc w:val="both"/>
        <w:rPr>
          <w:highlight w:val="none"/>
        </w:rPr>
      </w:pPr>
    </w:p>
    <w:p>
      <w:pPr>
        <w:numPr>
          <w:ilvl w:val="0"/>
          <w:numId w:val="0"/>
        </w:numPr>
        <w:rPr>
          <w:rFonts w:hint="eastAsia" w:ascii="宋体" w:hAnsi="宋体"/>
          <w:lang w:val="en-US" w:eastAsia="zh-CN"/>
        </w:rPr>
      </w:pPr>
      <w:r>
        <w:rPr>
          <w:rFonts w:hint="eastAsia" w:ascii="宋体" w:hAnsi="宋体"/>
          <w:lang w:val="en-US" w:eastAsia="zh-CN"/>
        </w:rPr>
        <w:t>2.点击部分报废资产使用单位-—点击增加</w:t>
      </w:r>
    </w:p>
    <w:p>
      <w:pPr>
        <w:rPr>
          <w:rFonts w:hint="eastAsia"/>
          <w:lang w:eastAsia="zh-CN"/>
        </w:rPr>
      </w:pPr>
      <w:r>
        <w:rPr>
          <w:sz w:val="21"/>
        </w:rPr>
        <mc:AlternateContent>
          <mc:Choice Requires="wps">
            <w:drawing>
              <wp:anchor distT="0" distB="0" distL="114300" distR="114300" simplePos="0" relativeHeight="255636480" behindDoc="0" locked="0" layoutInCell="1" allowOverlap="1">
                <wp:simplePos x="0" y="0"/>
                <wp:positionH relativeFrom="column">
                  <wp:posOffset>2571750</wp:posOffset>
                </wp:positionH>
                <wp:positionV relativeFrom="paragraph">
                  <wp:posOffset>725805</wp:posOffset>
                </wp:positionV>
                <wp:extent cx="781685" cy="61404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81685" cy="614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5pt;margin-top:57.15pt;height:48.35pt;width:61.55pt;z-index:255636480;mso-width-relative:page;mso-height-relative:page;" filled="f" stroked="f" coordsize="21600,21600" o:gfxdata="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fXg4&#10;2wAAAAsBAAAPAAAAAAAAAAEAIAAAACIAAABkcnMvZG93bnJldi54bWxQSwECFAAUAAAACACHTuJA&#10;ugDDFh4CAAAZBAAADgAAAAAAAAABACAAAAAqAQAAZHJzL2Uyb0RvYy54bWxQSwUGAAAAAAYABgBZ&#10;AQAAugUAAAAA&#10;">
                <v:fill on="f" focussize="0,0"/>
                <v:stroke on="f" weight="0.5pt"/>
                <v:imagedata o:title=""/>
                <o:lock v:ext="edit" aspectratio="f"/>
                <v:textbox>
                  <w:txbxContent>
                    <w:p>
                      <w:pPr>
                        <w:rPr>
                          <w:rFonts w:hint="eastAsia" w:eastAsiaTheme="minorEastAsia"/>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eastAsia="zh-CN"/>
                          <w14:shadow w14:blurRad="38100" w14:dist="19050" w14:dir="2700000" w14:sx="100000" w14:sy="100000" w14:kx="0" w14:ky="0" w14:algn="tl">
                            <w14:schemeClr w14:val="dk1">
                              <w14:alpha w14:val="60000"/>
                            </w14:schemeClr>
                          </w14:shadow>
                        </w:rPr>
                        <w:t>第二步</w:t>
                      </w:r>
                    </w:p>
                  </w:txbxContent>
                </v:textbox>
              </v:shape>
            </w:pict>
          </mc:Fallback>
        </mc:AlternateContent>
      </w:r>
      <w:r>
        <w:rPr>
          <w:sz w:val="21"/>
        </w:rPr>
        <mc:AlternateContent>
          <mc:Choice Requires="wps">
            <w:drawing>
              <wp:anchor distT="0" distB="0" distL="114300" distR="114300" simplePos="0" relativeHeight="252452864" behindDoc="0" locked="0" layoutInCell="1" allowOverlap="1">
                <wp:simplePos x="0" y="0"/>
                <wp:positionH relativeFrom="column">
                  <wp:posOffset>2242185</wp:posOffset>
                </wp:positionH>
                <wp:positionV relativeFrom="paragraph">
                  <wp:posOffset>600710</wp:posOffset>
                </wp:positionV>
                <wp:extent cx="287020" cy="266065"/>
                <wp:effectExtent l="6350" t="6350" r="11430" b="13335"/>
                <wp:wrapNone/>
                <wp:docPr id="5" name="矩形 5"/>
                <wp:cNvGraphicFramePr/>
                <a:graphic xmlns:a="http://schemas.openxmlformats.org/drawingml/2006/main">
                  <a:graphicData uri="http://schemas.microsoft.com/office/word/2010/wordprocessingShape">
                    <wps:wsp>
                      <wps:cNvSpPr/>
                      <wps:spPr>
                        <a:xfrm>
                          <a:off x="1461770" y="3067685"/>
                          <a:ext cx="287020" cy="266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55pt;margin-top:47.3pt;height:20.95pt;width:22.6pt;z-index:252452864;v-text-anchor:middle;mso-width-relative:page;mso-height-relative:page;" filled="f" stroked="t" coordsize="21600,21600" o:gfxdata="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vSD/x&#10;1wAAAAoBAAAPAAAAAAAAAAEAIAAAACIAAABkcnMvZG93bnJldi54bWxQSwECFAAUAAAACACHTuJA&#10;pKpi+VsCAACIBAAADgAAAAAAAAABACAAAAAmAQAAZHJzL2Uyb0RvYy54bWxQSwUGAAAAAAYABgBZ&#10;AQAA8wUAAAAA&#10;">
                <v:fill on="f" focussize="0,0"/>
                <v:stroke weight="1pt" color="#FF0000 [3204]" miterlimit="8" joinstyle="miter"/>
                <v:imagedata o:title=""/>
                <o:lock v:ext="edit" aspectratio="f"/>
              </v:rect>
            </w:pict>
          </mc:Fallback>
        </mc:AlternateContent>
      </w:r>
      <w:r>
        <w:drawing>
          <wp:inline distT="0" distB="0" distL="114300" distR="114300">
            <wp:extent cx="5273040" cy="3028950"/>
            <wp:effectExtent l="0" t="0" r="381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73040" cy="3028950"/>
                    </a:xfrm>
                    <a:prstGeom prst="rect">
                      <a:avLst/>
                    </a:prstGeom>
                    <a:noFill/>
                    <a:ln w="9525">
                      <a:noFill/>
                    </a:ln>
                  </pic:spPr>
                </pic:pic>
              </a:graphicData>
            </a:graphic>
          </wp:inline>
        </w:drawing>
      </w:r>
      <w:r>
        <w:rPr>
          <w:sz w:val="21"/>
        </w:rPr>
        <mc:AlternateContent>
          <mc:Choice Requires="wps">
            <w:drawing>
              <wp:anchor distT="0" distB="0" distL="114300" distR="114300" simplePos="0" relativeHeight="254044160" behindDoc="0" locked="0" layoutInCell="1" allowOverlap="1">
                <wp:simplePos x="0" y="0"/>
                <wp:positionH relativeFrom="column">
                  <wp:posOffset>714375</wp:posOffset>
                </wp:positionH>
                <wp:positionV relativeFrom="paragraph">
                  <wp:posOffset>970280</wp:posOffset>
                </wp:positionV>
                <wp:extent cx="796290" cy="4089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96290"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5pt;margin-top:76.4pt;height:32.2pt;width:62.7pt;z-index:254044160;mso-width-relative:page;mso-height-relative:page;" filled="f" stroked="f" coordsize="21600,21600" o:gfxdata="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bH1&#10;DdoAAAALAQAADwAAAAAAAAABACAAAAAiAAAAZHJzL2Rvd25yZXYueG1sUEsBAhQAFAAAAAgAh07i&#10;QJOr6FQgAgAAGQQAAA4AAAAAAAAAAQAgAAAAKQEAAGRycy9lMm9Eb2MueG1sUEsFBgAAAAAGAAYA&#10;WQEAALsFAAAAAA==&#10;">
                <v:fill on="f" focussize="0,0"/>
                <v:stroke on="f" weight="0.5pt"/>
                <v:imagedata o:title=""/>
                <o:lock v:ext="edit" aspectratio="f"/>
                <v:textbox>
                  <w:txbxContent>
                    <w:p>
                      <w:pPr>
                        <w:rPr>
                          <w:rFonts w:hint="eastAsia" w:eastAsiaTheme="minorEastAsia"/>
                          <w:b/>
                          <w:bCs/>
                          <w:color w:val="FF0000"/>
                          <w:sz w:val="28"/>
                          <w:szCs w:val="28"/>
                          <w:highlight w:val="none"/>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highlight w:val="none"/>
                          <w:lang w:eastAsia="zh-CN"/>
                          <w14:shadow w14:blurRad="38100" w14:dist="19050" w14:dir="2700000" w14:sx="100000" w14:sy="100000" w14:kx="0" w14:ky="0" w14:algn="tl">
                            <w14:schemeClr w14:val="dk1">
                              <w14:alpha w14:val="60000"/>
                            </w14:schemeClr>
                          </w14:shadow>
                        </w:rPr>
                        <w:t>第一步</w:t>
                      </w:r>
                    </w:p>
                  </w:txbxContent>
                </v:textbox>
              </v:shape>
            </w:pict>
          </mc:Fallback>
        </mc:AlternateContent>
      </w:r>
      <w:r>
        <w:rPr>
          <w:sz w:val="21"/>
        </w:rPr>
        <mc:AlternateContent>
          <mc:Choice Requires="wps">
            <w:drawing>
              <wp:anchor distT="0" distB="0" distL="114300" distR="114300" simplePos="0" relativeHeight="253249536" behindDoc="0" locked="0" layoutInCell="1" allowOverlap="1">
                <wp:simplePos x="0" y="0"/>
                <wp:positionH relativeFrom="column">
                  <wp:posOffset>242570</wp:posOffset>
                </wp:positionH>
                <wp:positionV relativeFrom="paragraph">
                  <wp:posOffset>782320</wp:posOffset>
                </wp:positionV>
                <wp:extent cx="628650" cy="151765"/>
                <wp:effectExtent l="6350" t="6350" r="12700" b="13335"/>
                <wp:wrapNone/>
                <wp:docPr id="11" name="矩形 11"/>
                <wp:cNvGraphicFramePr/>
                <a:graphic xmlns:a="http://schemas.openxmlformats.org/drawingml/2006/main">
                  <a:graphicData uri="http://schemas.microsoft.com/office/word/2010/wordprocessingShape">
                    <wps:wsp>
                      <wps:cNvSpPr/>
                      <wps:spPr>
                        <a:xfrm>
                          <a:off x="0" y="0"/>
                          <a:ext cx="628650" cy="151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61.6pt;height:11.95pt;width:49.5pt;z-index:253249536;v-text-anchor:middle;mso-width-relative:page;mso-height-relative:page;" filled="f" stroked="t" coordsize="21600,21600" o:gfxdata="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N8+cdUAAAAKAQAADwAAAAAA&#10;AAABACAAAAAiAAAAZHJzL2Rvd25yZXYueG1sUEsBAhQAFAAAAAgAh07iQEr8cxpPAgAAfgQAAA4A&#10;AAAAAAAAAQAgAAAAJAEAAGRycy9lMm9Eb2MueG1sUEsFBgAAAAAGAAYAWQEAAOUFAAAAAA==&#10;">
                <v:fill on="f" focussize="0,0"/>
                <v:stroke weight="1pt" color="#FF0000 [3204]" miterlimit="8" joinstyle="miter"/>
                <v:imagedata o:title=""/>
                <o:lock v:ext="edit" aspectratio="f"/>
              </v:rect>
            </w:pict>
          </mc:Fallback>
        </mc:AlternateContent>
      </w:r>
    </w:p>
    <w:p>
      <w:pPr>
        <w:rPr>
          <w:rFonts w:hint="eastAsia"/>
          <w:lang w:eastAsia="zh-CN"/>
        </w:rPr>
      </w:pPr>
    </w:p>
    <w:p>
      <w:pPr>
        <w:rPr>
          <w:rFonts w:hint="eastAsia"/>
          <w:lang w:val="en-US" w:eastAsia="zh-CN"/>
        </w:rPr>
      </w:pPr>
      <w:r>
        <w:rPr>
          <w:rFonts w:hint="eastAsia"/>
          <w:lang w:val="en-US" w:eastAsia="zh-CN"/>
        </w:rPr>
        <w:t>3.点击单位—点击（郭祥玲资产管理办公室）—输入报废资产资产编号—点击查询</w:t>
      </w:r>
    </w:p>
    <w:p>
      <w:r>
        <w:drawing>
          <wp:inline distT="0" distB="0" distL="114300" distR="114300">
            <wp:extent cx="5262245" cy="3243580"/>
            <wp:effectExtent l="0" t="0" r="14605"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5262245" cy="3243580"/>
                    </a:xfrm>
                    <a:prstGeom prst="rect">
                      <a:avLst/>
                    </a:prstGeom>
                    <a:noFill/>
                    <a:ln w="9525">
                      <a:noFill/>
                    </a:ln>
                  </pic:spPr>
                </pic:pic>
              </a:graphicData>
            </a:graphic>
          </wp:inline>
        </w:drawing>
      </w:r>
    </w:p>
    <w:p/>
    <w:p>
      <w:pPr>
        <w:numPr>
          <w:ilvl w:val="0"/>
          <w:numId w:val="0"/>
        </w:numPr>
        <w:ind w:leftChars="0"/>
        <w:jc w:val="both"/>
        <w:rPr>
          <w:rFonts w:hint="eastAsia"/>
          <w:lang w:eastAsia="zh-CN"/>
        </w:rPr>
      </w:pPr>
      <w:r>
        <w:rPr>
          <w:rFonts w:hint="eastAsia"/>
          <w:lang w:val="en-US" w:eastAsia="zh-CN"/>
        </w:rPr>
        <w:t>4.</w:t>
      </w:r>
      <w:r>
        <w:rPr>
          <w:rFonts w:hint="eastAsia"/>
          <w:highlight w:val="none"/>
          <w:lang w:val="en-US" w:eastAsia="zh-CN"/>
        </w:rPr>
        <w:t>在“序号”前面点击对号，点击选择，出现确定处置资产，点击确定。</w:t>
      </w:r>
    </w:p>
    <w:p>
      <w:r>
        <w:drawing>
          <wp:inline distT="0" distB="0" distL="114300" distR="114300">
            <wp:extent cx="5267325" cy="3786505"/>
            <wp:effectExtent l="0" t="0" r="9525"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5267325" cy="3786505"/>
                    </a:xfrm>
                    <a:prstGeom prst="rect">
                      <a:avLst/>
                    </a:prstGeom>
                    <a:noFill/>
                    <a:ln w="9525">
                      <a:noFill/>
                    </a:ln>
                  </pic:spPr>
                </pic:pic>
              </a:graphicData>
            </a:graphic>
          </wp:inline>
        </w:drawing>
      </w:r>
    </w:p>
    <w:p/>
    <w:p/>
    <w:p/>
    <w:p/>
    <w:p>
      <w:pPr>
        <w:rPr>
          <w:rFonts w:hint="eastAsia"/>
          <w:lang w:val="en-US" w:eastAsia="zh-CN"/>
        </w:rPr>
      </w:pPr>
      <w:r>
        <w:rPr>
          <w:rFonts w:hint="eastAsia"/>
          <w:lang w:val="en-US" w:eastAsia="zh-CN"/>
        </w:rPr>
        <w:t>5.出现处置报告单，只按实际情况填写处置原因及技术鉴定意见 ——报</w:t>
      </w:r>
      <w:bookmarkStart w:id="3" w:name="_GoBack"/>
      <w:bookmarkEnd w:id="3"/>
      <w:r>
        <w:rPr>
          <w:rFonts w:hint="eastAsia"/>
          <w:lang w:val="en-US" w:eastAsia="zh-CN"/>
        </w:rPr>
        <w:t>存—提交</w:t>
      </w:r>
    </w:p>
    <w:p>
      <w:r>
        <w:drawing>
          <wp:inline distT="0" distB="0" distL="114300" distR="114300">
            <wp:extent cx="5266055" cy="2939415"/>
            <wp:effectExtent l="0" t="0" r="10795" b="133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5266055" cy="2939415"/>
                    </a:xfrm>
                    <a:prstGeom prst="rect">
                      <a:avLst/>
                    </a:prstGeom>
                    <a:noFill/>
                    <a:ln w="9525">
                      <a:noFill/>
                    </a:ln>
                  </pic:spPr>
                </pic:pic>
              </a:graphicData>
            </a:graphic>
          </wp:inline>
        </w:drawing>
      </w:r>
    </w:p>
    <w:p/>
    <w:p>
      <w:pPr>
        <w:pStyle w:val="2"/>
        <w:numPr>
          <w:ilvl w:val="0"/>
          <w:numId w:val="0"/>
        </w:numPr>
        <w:spacing w:before="120" w:after="120"/>
        <w:jc w:val="center"/>
        <w:rPr>
          <w:rFonts w:hint="eastAsia" w:ascii="宋体" w:hAnsi="宋体"/>
          <w:sz w:val="30"/>
          <w:szCs w:val="30"/>
          <w:lang w:eastAsia="zh-CN"/>
        </w:rPr>
      </w:pPr>
      <w:r>
        <w:rPr>
          <w:rFonts w:hint="eastAsia" w:ascii="宋体" w:hAnsi="宋体"/>
          <w:sz w:val="30"/>
          <w:szCs w:val="30"/>
          <w:lang w:eastAsia="zh-CN"/>
        </w:rPr>
        <w:t>五、查询及导出</w:t>
      </w:r>
      <w:r>
        <w:rPr>
          <w:rFonts w:hint="eastAsia" w:ascii="宋体" w:hAnsi="宋体"/>
          <w:sz w:val="30"/>
          <w:szCs w:val="30"/>
        </w:rPr>
        <w:t>资产</w:t>
      </w:r>
    </w:p>
    <w:p>
      <w:pPr>
        <w:numPr>
          <w:ilvl w:val="0"/>
          <w:numId w:val="0"/>
        </w:numPr>
        <w:ind w:leftChars="0"/>
        <w:jc w:val="both"/>
        <w:rPr>
          <w:rFonts w:hint="eastAsia"/>
          <w:lang w:eastAsia="zh-CN"/>
        </w:rPr>
      </w:pPr>
      <w:r>
        <w:rPr>
          <w:rFonts w:hint="eastAsia"/>
          <w:lang w:eastAsia="zh-CN"/>
        </w:rPr>
        <w:t>点击查询——点击分类查询——点击按使用单位查询</w:t>
      </w:r>
    </w:p>
    <w:p>
      <w:pPr>
        <w:numPr>
          <w:ilvl w:val="0"/>
          <w:numId w:val="0"/>
        </w:numPr>
        <w:ind w:leftChars="0"/>
        <w:jc w:val="both"/>
        <w:rPr>
          <w:rFonts w:hint="eastAsia"/>
          <w:lang w:eastAsia="zh-CN"/>
        </w:rPr>
      </w:pPr>
    </w:p>
    <w:p>
      <w:pPr>
        <w:numPr>
          <w:ilvl w:val="0"/>
          <w:numId w:val="0"/>
        </w:numPr>
        <w:ind w:leftChars="0"/>
        <w:jc w:val="both"/>
      </w:pPr>
      <w:r>
        <w:drawing>
          <wp:inline distT="0" distB="0" distL="114300" distR="114300">
            <wp:extent cx="5265420" cy="3796030"/>
            <wp:effectExtent l="0" t="0" r="11430" b="1397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23"/>
                    <a:stretch>
                      <a:fillRect/>
                    </a:stretch>
                  </pic:blipFill>
                  <pic:spPr>
                    <a:xfrm>
                      <a:off x="0" y="0"/>
                      <a:ext cx="5265420" cy="3796030"/>
                    </a:xfrm>
                    <a:prstGeom prst="rect">
                      <a:avLst/>
                    </a:prstGeom>
                    <a:noFill/>
                    <a:ln w="9525">
                      <a:noFill/>
                    </a:ln>
                  </pic:spPr>
                </pic:pic>
              </a:graphicData>
            </a:graphic>
          </wp:inline>
        </w:drawing>
      </w:r>
    </w:p>
    <w:p>
      <w:pPr>
        <w:numPr>
          <w:ilvl w:val="0"/>
          <w:numId w:val="0"/>
        </w:numPr>
        <w:ind w:leftChars="0"/>
        <w:jc w:val="both"/>
      </w:pPr>
    </w:p>
    <w:p>
      <w:pPr>
        <w:numPr>
          <w:ilvl w:val="0"/>
          <w:numId w:val="0"/>
        </w:numPr>
        <w:ind w:leftChars="0"/>
        <w:jc w:val="both"/>
      </w:pPr>
    </w:p>
    <w:p>
      <w:pPr>
        <w:numPr>
          <w:ilvl w:val="0"/>
          <w:numId w:val="0"/>
        </w:numPr>
        <w:ind w:leftChars="0"/>
        <w:jc w:val="both"/>
      </w:pPr>
    </w:p>
    <w:p>
      <w:pPr>
        <w:numPr>
          <w:ilvl w:val="0"/>
          <w:numId w:val="0"/>
        </w:numPr>
        <w:ind w:leftChars="0"/>
        <w:jc w:val="both"/>
        <w:rPr>
          <w:rFonts w:hint="eastAsia"/>
          <w:lang w:val="en-US" w:eastAsia="zh-CN"/>
        </w:rPr>
      </w:pPr>
      <w:r>
        <w:rPr>
          <w:rFonts w:hint="eastAsia"/>
          <w:lang w:eastAsia="zh-CN"/>
        </w:rPr>
        <w:t>点击本单位一级机构，出现本单位所有资产，点击导出</w:t>
      </w:r>
      <w:r>
        <w:rPr>
          <w:rFonts w:hint="eastAsia"/>
          <w:lang w:val="en-US" w:eastAsia="zh-CN"/>
        </w:rPr>
        <w:t>EXCEL</w:t>
      </w:r>
    </w:p>
    <w:p>
      <w:pPr>
        <w:numPr>
          <w:ilvl w:val="0"/>
          <w:numId w:val="0"/>
        </w:numPr>
        <w:ind w:leftChars="0"/>
        <w:jc w:val="both"/>
      </w:pPr>
      <w:r>
        <w:rPr>
          <w:sz w:val="21"/>
        </w:rPr>
        <mc:AlternateContent>
          <mc:Choice Requires="wps">
            <w:drawing>
              <wp:anchor distT="0" distB="0" distL="114300" distR="114300" simplePos="0" relativeHeight="255684608" behindDoc="0" locked="0" layoutInCell="1" allowOverlap="1">
                <wp:simplePos x="0" y="0"/>
                <wp:positionH relativeFrom="column">
                  <wp:posOffset>3471545</wp:posOffset>
                </wp:positionH>
                <wp:positionV relativeFrom="paragraph">
                  <wp:posOffset>394335</wp:posOffset>
                </wp:positionV>
                <wp:extent cx="295275" cy="247650"/>
                <wp:effectExtent l="6350" t="6350" r="22225" b="12700"/>
                <wp:wrapNone/>
                <wp:docPr id="66" name="矩形 66"/>
                <wp:cNvGraphicFramePr/>
                <a:graphic xmlns:a="http://schemas.openxmlformats.org/drawingml/2006/main">
                  <a:graphicData uri="http://schemas.microsoft.com/office/word/2010/wordprocessingShape">
                    <wps:wsp>
                      <wps:cNvSpPr/>
                      <wps:spPr>
                        <a:xfrm>
                          <a:off x="4614545" y="7252335"/>
                          <a:ext cx="295275" cy="247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35pt;margin-top:31.05pt;height:19.5pt;width:23.25pt;z-index:255684608;v-text-anchor:middle;mso-width-relative:page;mso-height-relative:page;" filled="f" stroked="t" coordsize="21600,21600" o:gfxdata="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3jQ6tkAAAAKAQAADwAAAAAAAAABACAAAAAiAAAAZHJzL2Rvd25yZXYueG1sUEsBAhQAFAAAAAgA&#10;h07iQCFGUU9dAgAAigQAAA4AAAAAAAAAAQAgAAAAKAEAAGRycy9lMm9Eb2MueG1sUEsFBgAAAAAG&#10;AAYAWQEAAPcFAAAAAA==&#10;">
                <v:fill on="f" focussize="0,0"/>
                <v:stroke weight="1pt" color="#C00000 [3204]" miterlimit="8" joinstyle="miter"/>
                <v:imagedata o:title=""/>
                <o:lock v:ext="edit" aspectratio="f"/>
              </v:rect>
            </w:pict>
          </mc:Fallback>
        </mc:AlternateContent>
      </w:r>
      <w:r>
        <w:drawing>
          <wp:inline distT="0" distB="0" distL="114300" distR="114300">
            <wp:extent cx="5274310" cy="2738120"/>
            <wp:effectExtent l="0" t="0" r="2540" b="508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24"/>
                    <a:stretch>
                      <a:fillRect/>
                    </a:stretch>
                  </pic:blipFill>
                  <pic:spPr>
                    <a:xfrm>
                      <a:off x="0" y="0"/>
                      <a:ext cx="5274310" cy="2738120"/>
                    </a:xfrm>
                    <a:prstGeom prst="rect">
                      <a:avLst/>
                    </a:prstGeom>
                    <a:noFill/>
                    <a:ln w="9525">
                      <a:noFill/>
                    </a:ln>
                  </pic:spPr>
                </pic:pic>
              </a:graphicData>
            </a:graphic>
          </wp:inline>
        </w:drawing>
      </w:r>
    </w:p>
    <w:p>
      <w:pPr>
        <w:pStyle w:val="2"/>
        <w:numPr>
          <w:ilvl w:val="0"/>
          <w:numId w:val="0"/>
        </w:numPr>
        <w:spacing w:before="120" w:after="120"/>
        <w:jc w:val="center"/>
        <w:rPr>
          <w:rFonts w:hint="eastAsia" w:ascii="宋体" w:hAnsi="宋体" w:eastAsia="宋体"/>
          <w:sz w:val="30"/>
          <w:szCs w:val="30"/>
          <w:lang w:eastAsia="zh-CN"/>
        </w:rPr>
      </w:pPr>
      <w:r>
        <w:rPr>
          <w:rFonts w:hint="eastAsia"/>
          <w:lang w:val="en-US" w:eastAsia="zh-CN"/>
        </w:rPr>
        <w:t xml:space="preserve"> </w:t>
      </w:r>
    </w:p>
    <w:p>
      <w:pPr>
        <w:rPr>
          <w:rFonts w:hint="eastAsia"/>
          <w:lang w:val="en-US" w:eastAsia="zh-CN"/>
        </w:rPr>
      </w:pP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5D5018"/>
    <w:multiLevelType w:val="singleLevel"/>
    <w:tmpl w:val="A35D5018"/>
    <w:lvl w:ilvl="0" w:tentative="0">
      <w:start w:val="1"/>
      <w:numFmt w:val="chineseCounting"/>
      <w:suff w:val="nothing"/>
      <w:lvlText w:val="%1、"/>
      <w:lvlJc w:val="left"/>
      <w:rPr>
        <w:rFonts w:hint="eastAsia"/>
      </w:rPr>
    </w:lvl>
  </w:abstractNum>
  <w:abstractNum w:abstractNumId="1">
    <w:nsid w:val="BAEDBC52"/>
    <w:multiLevelType w:val="singleLevel"/>
    <w:tmpl w:val="BAEDBC52"/>
    <w:lvl w:ilvl="0" w:tentative="0">
      <w:start w:val="3"/>
      <w:numFmt w:val="chineseCounting"/>
      <w:suff w:val="nothing"/>
      <w:lvlText w:val="%1、"/>
      <w:lvlJc w:val="left"/>
      <w:rPr>
        <w:rFonts w:hint="eastAsia"/>
      </w:rPr>
    </w:lvl>
  </w:abstractNum>
  <w:abstractNum w:abstractNumId="2">
    <w:nsid w:val="0EE9D11C"/>
    <w:multiLevelType w:val="singleLevel"/>
    <w:tmpl w:val="0EE9D11C"/>
    <w:lvl w:ilvl="0" w:tentative="0">
      <w:start w:val="3"/>
      <w:numFmt w:val="decimal"/>
      <w:lvlText w:val="%1."/>
      <w:lvlJc w:val="left"/>
      <w:pPr>
        <w:tabs>
          <w:tab w:val="left" w:pos="312"/>
        </w:tabs>
      </w:pPr>
    </w:lvl>
  </w:abstractNum>
  <w:abstractNum w:abstractNumId="3">
    <w:nsid w:val="6E3746BA"/>
    <w:multiLevelType w:val="singleLevel"/>
    <w:tmpl w:val="6E3746BA"/>
    <w:lvl w:ilvl="0" w:tentative="0">
      <w:start w:val="3"/>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8689B"/>
    <w:rsid w:val="06045AC0"/>
    <w:rsid w:val="11377F51"/>
    <w:rsid w:val="166F492F"/>
    <w:rsid w:val="29CA2A80"/>
    <w:rsid w:val="2BA3373A"/>
    <w:rsid w:val="3C6D6985"/>
    <w:rsid w:val="4F1C2857"/>
    <w:rsid w:val="4F474D3C"/>
    <w:rsid w:val="531257FF"/>
    <w:rsid w:val="6108689B"/>
    <w:rsid w:val="662968E0"/>
    <w:rsid w:val="664D1DE4"/>
    <w:rsid w:val="66A67AF8"/>
    <w:rsid w:val="69510B8B"/>
    <w:rsid w:val="6B6C22BC"/>
    <w:rsid w:val="7157589A"/>
    <w:rsid w:val="790838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toc 3"/>
    <w:basedOn w:val="1"/>
    <w:next w:val="1"/>
    <w:semiHidden/>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qFormat/>
    <w:uiPriority w:val="0"/>
  </w:style>
  <w:style w:type="paragraph" w:styleId="7">
    <w:name w:val="toc 2"/>
    <w:basedOn w:val="1"/>
    <w:next w:val="1"/>
    <w:semiHidden/>
    <w:qFormat/>
    <w:uiPriority w:val="0"/>
    <w:pPr>
      <w:ind w:left="420" w:leftChars="200"/>
    </w:p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2019-03-01T03:13:00Z</dcterms:created>
  <dc:creator>Zhao_ylawyer</dc:creator>
  <cp:lastModifiedBy>Zhao_ylawyer</cp:lastModifiedBy>
  <dcterms:modified xsi:type="dcterms:W3CDTF">2019-03-07T03:21:25Z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